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1CB0" w14:textId="77777777" w:rsidR="008434A6" w:rsidRDefault="00000000">
      <w:pPr>
        <w:spacing w:after="40"/>
        <w:jc w:val="center"/>
      </w:pPr>
      <w:r>
        <w:rPr>
          <w:b/>
          <w:bCs/>
          <w:color w:val="1F4E79"/>
          <w:sz w:val="30"/>
          <w:szCs w:val="30"/>
        </w:rPr>
        <w:t>Machine Learning Engineering (PCAM* ZC412)</w:t>
      </w:r>
    </w:p>
    <w:p w14:paraId="278D5EF6" w14:textId="77777777" w:rsidR="008434A6" w:rsidRDefault="00000000"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>Mini-Project Assignment Brief — EC-1 Project (Weight: 40% | Duration: 28 Days)</w:t>
      </w:r>
    </w:p>
    <w:p w14:paraId="7580D7BC" w14:textId="77777777" w:rsidR="008434A6" w:rsidRDefault="00000000">
      <w:pPr>
        <w:pStyle w:val="Heading1"/>
        <w:spacing w:before="300" w:after="150"/>
      </w:pPr>
      <w:r>
        <w:t>1. Overview</w:t>
      </w:r>
    </w:p>
    <w:p w14:paraId="6AE1355D" w14:textId="3CD275B1" w:rsidR="008434A6" w:rsidRDefault="00000000">
      <w:pPr>
        <w:spacing w:after="150"/>
      </w:pPr>
      <w:r>
        <w:t>This mini-project requires you to design, build, and operate an end-to-end machine learning pipeline — from raw data to a monitored, deployed service. You will choose ONE of three problem statements (Flavor A, B, or C) based on your interest. All three flavors are of equal complexity, follow the same 4-week structure, map to the same course modules (M</w:t>
      </w:r>
      <w:r w:rsidR="00367AA9">
        <w:t>1</w:t>
      </w:r>
      <w:r>
        <w:t xml:space="preserve"> through M</w:t>
      </w:r>
      <w:r w:rsidR="00367AA9">
        <w:t>5</w:t>
      </w:r>
      <w:r>
        <w:t>), and are evaluated using the same rubric — only the input data and modeling task differ.</w:t>
      </w:r>
    </w:p>
    <w:p w14:paraId="5CC92A8B" w14:textId="77777777" w:rsidR="008434A6" w:rsidRDefault="00000000">
      <w:pPr>
        <w:pStyle w:val="Heading1"/>
        <w:spacing w:before="300" w:after="150"/>
      </w:pPr>
      <w:r>
        <w:t>2. Objectives</w:t>
      </w:r>
    </w:p>
    <w:p w14:paraId="2C71F6C8" w14:textId="77777777" w:rsidR="008434A6" w:rsidRDefault="00000000">
      <w:pPr>
        <w:pStyle w:val="ListParagraph"/>
        <w:numPr>
          <w:ilvl w:val="0"/>
          <w:numId w:val="2"/>
        </w:numPr>
        <w:spacing w:after="60"/>
      </w:pPr>
      <w:r>
        <w:t>Design and implement a reliable data ingestion, validation, and feature engineering pipeline.</w:t>
      </w:r>
    </w:p>
    <w:p w14:paraId="2B1519CB" w14:textId="77777777" w:rsidR="008434A6" w:rsidRDefault="00000000">
      <w:pPr>
        <w:pStyle w:val="ListParagraph"/>
        <w:numPr>
          <w:ilvl w:val="0"/>
          <w:numId w:val="2"/>
        </w:numPr>
        <w:spacing w:after="60"/>
      </w:pPr>
      <w:r>
        <w:t>Apply engineering discipline to ML experimentation through tracking, comparison, and reproducibility.</w:t>
      </w:r>
    </w:p>
    <w:p w14:paraId="638B50FE" w14:textId="77777777" w:rsidR="008434A6" w:rsidRDefault="00000000">
      <w:pPr>
        <w:pStyle w:val="ListParagraph"/>
        <w:numPr>
          <w:ilvl w:val="0"/>
          <w:numId w:val="2"/>
        </w:numPr>
        <w:spacing w:after="60"/>
      </w:pPr>
      <w:r>
        <w:t>Package and deploy a trained model as a production-style service with a REST API.</w:t>
      </w:r>
    </w:p>
    <w:p w14:paraId="72AF0EB7" w14:textId="77777777" w:rsidR="008434A6" w:rsidRDefault="00000000">
      <w:pPr>
        <w:pStyle w:val="ListParagraph"/>
        <w:numPr>
          <w:ilvl w:val="0"/>
          <w:numId w:val="2"/>
        </w:numPr>
        <w:spacing w:after="60"/>
      </w:pPr>
      <w:r>
        <w:t>Implement monitoring, simulate drift, and design a retraining strategy for a deployed model.</w:t>
      </w:r>
    </w:p>
    <w:p w14:paraId="40D478A5" w14:textId="77777777" w:rsidR="008434A6" w:rsidRDefault="00000000">
      <w:pPr>
        <w:pStyle w:val="ListParagraph"/>
        <w:numPr>
          <w:ilvl w:val="0"/>
          <w:numId w:val="2"/>
        </w:numPr>
        <w:spacing w:after="60"/>
      </w:pPr>
      <w:r>
        <w:t>Demonstrate end-to-end ownership of the ML system lifecycle, consistent with course outcomes LO1–LO5.</w:t>
      </w:r>
    </w:p>
    <w:p w14:paraId="322516A7" w14:textId="77777777" w:rsidR="008434A6" w:rsidRDefault="00000000">
      <w:pPr>
        <w:pStyle w:val="Heading1"/>
        <w:spacing w:before="300" w:after="150"/>
      </w:pPr>
      <w:r>
        <w:t>3. Choose Your Flavor</w:t>
      </w:r>
    </w:p>
    <w:p w14:paraId="53E2CDCC" w14:textId="77777777" w:rsidR="008434A6" w:rsidRDefault="00000000">
      <w:pPr>
        <w:spacing w:after="150"/>
      </w:pPr>
      <w:r>
        <w:t>Select one of the following problem statements. All three are equally weighted and equally complex; choose based on the domain that interests you most.</w:t>
      </w:r>
    </w:p>
    <w:p w14:paraId="3EFDEFBD" w14:textId="77777777" w:rsidR="008434A6" w:rsidRDefault="00000000">
      <w:pPr>
        <w:spacing w:before="220" w:after="100"/>
      </w:pPr>
      <w:r>
        <w:rPr>
          <w:b/>
          <w:bCs/>
          <w:color w:val="1F4E79"/>
          <w:sz w:val="24"/>
          <w:szCs w:val="24"/>
        </w:rPr>
        <w:t>Flavor A — Delivery / Ride ETA Prediction</w:t>
      </w:r>
    </w:p>
    <w:p w14:paraId="2EE2FD54" w14:textId="7E30A4DC" w:rsidR="008434A6" w:rsidRDefault="00000000">
      <w:pPr>
        <w:spacing w:after="150"/>
      </w:pPr>
      <w:r>
        <w:rPr>
          <w:i/>
          <w:iCs/>
          <w:color w:val="555555"/>
        </w:rPr>
        <w:t>Domain: Tabular data | Modules: M2 → M3 → M4 → M5</w:t>
      </w:r>
    </w:p>
    <w:p w14:paraId="551D46EC" w14:textId="77777777" w:rsidR="008434A6" w:rsidRDefault="00000000">
      <w:pPr>
        <w:spacing w:after="150"/>
      </w:pPr>
      <w:r>
        <w:rPr>
          <w:b/>
          <w:bCs/>
        </w:rPr>
        <w:t xml:space="preserve">Problem Statement: </w:t>
      </w:r>
      <w:r>
        <w:t>A logistics or ride-hailing platform wants to predict delivery time (or ride ETA) based on trip distance, time of day, weather conditions, traffic patterns, and pickup/drop-off location. Build an end-to-end ML pipeline that ingests trip data, engineers time- and location-based features, trains and compares models to predict ETA, deploys the best model as a service, and monitors it for accuracy drift as traffic and seasonal patterns change.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6960"/>
      </w:tblGrid>
      <w:tr w:rsidR="008434A6" w14:paraId="6E8EEA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6A98B" w14:textId="77777777" w:rsidR="008434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32338" w14:textId="77777777" w:rsidR="008434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9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B0080" w14:textId="77777777" w:rsidR="008434A6" w:rsidRDefault="00000000">
            <w:r>
              <w:rPr>
                <w:b/>
                <w:bCs/>
                <w:color w:val="FFFFFF"/>
              </w:rPr>
              <w:t>Task</w:t>
            </w:r>
          </w:p>
        </w:tc>
      </w:tr>
      <w:tr w:rsidR="008434A6" w14:paraId="6545CC5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C3743" w14:textId="77777777" w:rsidR="008434A6" w:rsidRDefault="00000000">
            <w:pPr>
              <w:jc w:val="center"/>
            </w:pPr>
            <w:r>
              <w:rPr>
                <w:color w:val="000000"/>
              </w:rPr>
              <w:t>Week 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10C22" w14:textId="77777777" w:rsidR="008434A6" w:rsidRDefault="00000000">
            <w:pPr>
              <w:jc w:val="center"/>
            </w:pPr>
            <w:r>
              <w:rPr>
                <w:color w:val="000000"/>
              </w:rPr>
              <w:t>M2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B6BDE" w14:textId="77777777" w:rsidR="008434A6" w:rsidRDefault="00000000">
            <w:r>
              <w:rPr>
                <w:color w:val="000000"/>
              </w:rPr>
              <w:t>Ingest historical trip data; validate schema (missing GPS pings, invalid timestamps); engineer features (hour-of-day, weekday/weekend, distance, weather); version the dataset.</w:t>
            </w:r>
          </w:p>
        </w:tc>
      </w:tr>
      <w:tr w:rsidR="008434A6" w14:paraId="216DAA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CCAEC" w14:textId="77777777" w:rsidR="008434A6" w:rsidRDefault="00000000">
            <w:pPr>
              <w:jc w:val="center"/>
            </w:pPr>
            <w:r>
              <w:rPr>
                <w:color w:val="000000"/>
              </w:rPr>
              <w:t>Week 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184BF" w14:textId="77777777" w:rsidR="008434A6" w:rsidRDefault="00000000">
            <w:pPr>
              <w:jc w:val="center"/>
            </w:pPr>
            <w:r>
              <w:rPr>
                <w:color w:val="000000"/>
              </w:rPr>
              <w:t>M3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E5207" w14:textId="77777777" w:rsidR="008434A6" w:rsidRDefault="00000000">
            <w:r>
              <w:rPr>
                <w:color w:val="000000"/>
              </w:rPr>
              <w:t>Train and compare models (e.g., linear regression vs. gradient boosting); track experiments and hyperparameters.</w:t>
            </w:r>
          </w:p>
        </w:tc>
      </w:tr>
      <w:tr w:rsidR="008434A6" w14:paraId="76DCFAE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A121C" w14:textId="77777777" w:rsidR="008434A6" w:rsidRDefault="00000000">
            <w:pPr>
              <w:jc w:val="center"/>
            </w:pPr>
            <w:r>
              <w:rPr>
                <w:color w:val="000000"/>
              </w:rPr>
              <w:t>Week 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56C6D" w14:textId="77777777" w:rsidR="008434A6" w:rsidRDefault="00000000">
            <w:pPr>
              <w:jc w:val="center"/>
            </w:pPr>
            <w:r>
              <w:rPr>
                <w:color w:val="000000"/>
              </w:rPr>
              <w:t>M4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D6A89" w14:textId="77777777" w:rsidR="008434A6" w:rsidRDefault="00000000">
            <w:r>
              <w:rPr>
                <w:color w:val="000000"/>
              </w:rPr>
              <w:t>Package the best model; serve via a REST API that accepts trip details and returns predicted ETA.</w:t>
            </w:r>
          </w:p>
        </w:tc>
      </w:tr>
      <w:tr w:rsidR="008434A6" w14:paraId="6E0293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2A147" w14:textId="77777777" w:rsidR="008434A6" w:rsidRDefault="00000000">
            <w:pPr>
              <w:jc w:val="center"/>
            </w:pPr>
            <w:r>
              <w:rPr>
                <w:color w:val="000000"/>
              </w:rPr>
              <w:t>Week 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1D22D" w14:textId="6C71C7EA" w:rsidR="008434A6" w:rsidRDefault="00000000">
            <w:pPr>
              <w:jc w:val="center"/>
            </w:pPr>
            <w:r>
              <w:rPr>
                <w:color w:val="000000"/>
              </w:rPr>
              <w:t>M5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8B05D" w14:textId="77777777" w:rsidR="008434A6" w:rsidRDefault="00000000">
            <w:r>
              <w:rPr>
                <w:color w:val="000000"/>
              </w:rPr>
              <w:t>Log predictions vs. actual times; simulate drift (e.g., festival/rush-hour surge); set up monitoring and a retraining trigger.</w:t>
            </w:r>
          </w:p>
        </w:tc>
      </w:tr>
    </w:tbl>
    <w:p w14:paraId="73D28345" w14:textId="77777777" w:rsidR="008434A6" w:rsidRDefault="00000000">
      <w:pPr>
        <w:spacing w:before="120" w:after="300"/>
      </w:pPr>
      <w:r>
        <w:rPr>
          <w:b/>
          <w:bCs/>
        </w:rPr>
        <w:t xml:space="preserve">Suggested Dataset(s): </w:t>
      </w:r>
      <w:r>
        <w:t>NYC Taxi Trip Duration (Kaggle), or a synthetic delivery dataset with distance/weather/time features.</w:t>
      </w:r>
    </w:p>
    <w:p w14:paraId="6E02E6C6" w14:textId="77777777" w:rsidR="008434A6" w:rsidRDefault="00000000">
      <w:pPr>
        <w:spacing w:before="220" w:after="100"/>
      </w:pPr>
      <w:r>
        <w:rPr>
          <w:b/>
          <w:bCs/>
          <w:color w:val="1F4E79"/>
          <w:sz w:val="24"/>
          <w:szCs w:val="24"/>
        </w:rPr>
        <w:t>Flavor B — Image-Based Defect / Quality Classifier</w:t>
      </w:r>
    </w:p>
    <w:p w14:paraId="005C2BC0" w14:textId="02373027" w:rsidR="008434A6" w:rsidRDefault="00000000">
      <w:pPr>
        <w:spacing w:after="150"/>
      </w:pPr>
      <w:r>
        <w:rPr>
          <w:i/>
          <w:iCs/>
          <w:color w:val="555555"/>
        </w:rPr>
        <w:t>Domain: Vision data | Modules: M2 → M3 → M4 → M5</w:t>
      </w:r>
    </w:p>
    <w:p w14:paraId="6B0714ED" w14:textId="77777777" w:rsidR="008434A6" w:rsidRDefault="00000000">
      <w:pPr>
        <w:spacing w:after="150"/>
      </w:pPr>
      <w:r>
        <w:rPr>
          <w:b/>
          <w:bCs/>
        </w:rPr>
        <w:lastRenderedPageBreak/>
        <w:t xml:space="preserve">Problem Statement: </w:t>
      </w:r>
      <w:r>
        <w:t>A manufacturing or quality-assurance team wants to automatically flag defective products from images captured on the production line. Build an end-to-end ML pipeline that ingests and preprocesses product images, trains a classifier to distinguish defective from non-defective items, deploys it as an inference service, and monitors performance as new product variants or lighting conditions appear.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6960"/>
      </w:tblGrid>
      <w:tr w:rsidR="008434A6" w14:paraId="0148D2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AC070" w14:textId="77777777" w:rsidR="008434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53F9C" w14:textId="77777777" w:rsidR="008434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9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622FC" w14:textId="77777777" w:rsidR="008434A6" w:rsidRDefault="00000000">
            <w:r>
              <w:rPr>
                <w:b/>
                <w:bCs/>
                <w:color w:val="FFFFFF"/>
              </w:rPr>
              <w:t>Task</w:t>
            </w:r>
          </w:p>
        </w:tc>
      </w:tr>
      <w:tr w:rsidR="008434A6" w14:paraId="4D6C5B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CA1BF" w14:textId="77777777" w:rsidR="008434A6" w:rsidRDefault="00000000">
            <w:pPr>
              <w:jc w:val="center"/>
            </w:pPr>
            <w:r>
              <w:rPr>
                <w:color w:val="000000"/>
              </w:rPr>
              <w:t>Week 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605F7" w14:textId="77777777" w:rsidR="008434A6" w:rsidRDefault="00000000">
            <w:pPr>
              <w:jc w:val="center"/>
            </w:pPr>
            <w:r>
              <w:rPr>
                <w:color w:val="000000"/>
              </w:rPr>
              <w:t>M2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F910D" w14:textId="77777777" w:rsidR="008434A6" w:rsidRDefault="00000000">
            <w:r>
              <w:rPr>
                <w:color w:val="000000"/>
              </w:rPr>
              <w:t>Ingest and validate image data; build a preprocessing/augmentation pipeline; version the dataset.</w:t>
            </w:r>
          </w:p>
        </w:tc>
      </w:tr>
      <w:tr w:rsidR="008434A6" w14:paraId="14A0FF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58596" w14:textId="77777777" w:rsidR="008434A6" w:rsidRDefault="00000000">
            <w:pPr>
              <w:jc w:val="center"/>
            </w:pPr>
            <w:r>
              <w:rPr>
                <w:color w:val="000000"/>
              </w:rPr>
              <w:t>Week 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2BCDB" w14:textId="77777777" w:rsidR="008434A6" w:rsidRDefault="00000000">
            <w:pPr>
              <w:jc w:val="center"/>
            </w:pPr>
            <w:r>
              <w:rPr>
                <w:color w:val="000000"/>
              </w:rPr>
              <w:t>M3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416F2" w14:textId="77777777" w:rsidR="008434A6" w:rsidRDefault="00000000">
            <w:r>
              <w:rPr>
                <w:color w:val="000000"/>
              </w:rPr>
              <w:t>Train and compare CNN/transfer-learning models; track experiments and reproducibility.</w:t>
            </w:r>
          </w:p>
        </w:tc>
      </w:tr>
      <w:tr w:rsidR="008434A6" w14:paraId="63E9CDE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E3DED" w14:textId="77777777" w:rsidR="008434A6" w:rsidRDefault="00000000">
            <w:pPr>
              <w:jc w:val="center"/>
            </w:pPr>
            <w:r>
              <w:rPr>
                <w:color w:val="000000"/>
              </w:rPr>
              <w:t>Week 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AA5F5" w14:textId="77777777" w:rsidR="008434A6" w:rsidRDefault="00000000">
            <w:pPr>
              <w:jc w:val="center"/>
            </w:pPr>
            <w:r>
              <w:rPr>
                <w:color w:val="000000"/>
              </w:rPr>
              <w:t>M4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D8165" w14:textId="77777777" w:rsidR="008434A6" w:rsidRDefault="00000000">
            <w:r>
              <w:rPr>
                <w:color w:val="000000"/>
              </w:rPr>
              <w:t>Package the model; serve via a REST API accepting image uploads; handle malformed/edge-case inputs.</w:t>
            </w:r>
          </w:p>
        </w:tc>
      </w:tr>
      <w:tr w:rsidR="008434A6" w14:paraId="7A6238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D7C20" w14:textId="77777777" w:rsidR="008434A6" w:rsidRDefault="00000000">
            <w:pPr>
              <w:jc w:val="center"/>
            </w:pPr>
            <w:r>
              <w:rPr>
                <w:color w:val="000000"/>
              </w:rPr>
              <w:t>Week 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FA39B" w14:textId="0BF68BCD" w:rsidR="008434A6" w:rsidRDefault="00000000">
            <w:pPr>
              <w:jc w:val="center"/>
            </w:pPr>
            <w:r>
              <w:rPr>
                <w:color w:val="000000"/>
              </w:rPr>
              <w:t>M5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42BD4" w14:textId="77777777" w:rsidR="008434A6" w:rsidRDefault="00000000">
            <w:r>
              <w:rPr>
                <w:color w:val="000000"/>
              </w:rPr>
              <w:t>Log predictions and confidence scores; simulate distribution shift (lighting/angle changes); monitor and design a retraining workflow.</w:t>
            </w:r>
          </w:p>
        </w:tc>
      </w:tr>
    </w:tbl>
    <w:p w14:paraId="251FB56A" w14:textId="77777777" w:rsidR="008434A6" w:rsidRDefault="00000000">
      <w:pPr>
        <w:spacing w:before="120" w:after="300"/>
      </w:pPr>
      <w:r>
        <w:rPr>
          <w:b/>
          <w:bCs/>
        </w:rPr>
        <w:t xml:space="preserve">Suggested Dataset(s): </w:t>
      </w:r>
      <w:r>
        <w:t>Casting Product Image Data for Quality Inspection (Kaggle), or Surface Defect Detection datasets.</w:t>
      </w:r>
    </w:p>
    <w:p w14:paraId="4C7F6EA9" w14:textId="77777777" w:rsidR="008434A6" w:rsidRDefault="00000000">
      <w:pPr>
        <w:spacing w:before="220" w:after="100"/>
      </w:pPr>
      <w:r>
        <w:rPr>
          <w:b/>
          <w:bCs/>
          <w:color w:val="1F4E79"/>
          <w:sz w:val="24"/>
          <w:szCs w:val="24"/>
        </w:rPr>
        <w:t>Flavor C — Support Ticket / Review Sentiment Classifier</w:t>
      </w:r>
    </w:p>
    <w:p w14:paraId="4FC52A5A" w14:textId="4B065EBA" w:rsidR="008434A6" w:rsidRDefault="00000000">
      <w:pPr>
        <w:spacing w:after="150"/>
      </w:pPr>
      <w:r>
        <w:rPr>
          <w:i/>
          <w:iCs/>
          <w:color w:val="555555"/>
        </w:rPr>
        <w:t>Domain: NLP / text data | Modules: M2 → M3 → M4 → M5</w:t>
      </w:r>
    </w:p>
    <w:p w14:paraId="59F69A2E" w14:textId="77777777" w:rsidR="008434A6" w:rsidRDefault="00000000">
      <w:pPr>
        <w:spacing w:after="150"/>
      </w:pPr>
      <w:r>
        <w:rPr>
          <w:b/>
          <w:bCs/>
        </w:rPr>
        <w:t xml:space="preserve">Problem Statement: </w:t>
      </w:r>
      <w:r>
        <w:t>A customer support or e-commerce platform wants to automatically classify incoming text — support tickets by urgency/intent, or product reviews by sentiment. Build an end-to-end ML pipeline that ingests raw text, engineers features/embeddings, trains a classifier, deploys it as a service, and monitors for concept drift as language and topics evolve.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6960"/>
      </w:tblGrid>
      <w:tr w:rsidR="008434A6" w14:paraId="097877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5CE98" w14:textId="77777777" w:rsidR="008434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38F08" w14:textId="77777777" w:rsidR="008434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9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322BD" w14:textId="77777777" w:rsidR="008434A6" w:rsidRDefault="00000000">
            <w:r>
              <w:rPr>
                <w:b/>
                <w:bCs/>
                <w:color w:val="FFFFFF"/>
              </w:rPr>
              <w:t>Task</w:t>
            </w:r>
          </w:p>
        </w:tc>
      </w:tr>
      <w:tr w:rsidR="008434A6" w14:paraId="56B598B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94784" w14:textId="77777777" w:rsidR="008434A6" w:rsidRDefault="00000000">
            <w:pPr>
              <w:jc w:val="center"/>
            </w:pPr>
            <w:r>
              <w:rPr>
                <w:color w:val="000000"/>
              </w:rPr>
              <w:t>Week 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994CE" w14:textId="77777777" w:rsidR="008434A6" w:rsidRDefault="00000000">
            <w:pPr>
              <w:jc w:val="center"/>
            </w:pPr>
            <w:r>
              <w:rPr>
                <w:color w:val="000000"/>
              </w:rPr>
              <w:t>M2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E7470" w14:textId="77777777" w:rsidR="008434A6" w:rsidRDefault="00000000">
            <w:r>
              <w:rPr>
                <w:color w:val="000000"/>
              </w:rPr>
              <w:t>Ingest raw text data; clean and tokenize; build a feature pipeline (TF-IDF/embeddings); version the dataset.</w:t>
            </w:r>
          </w:p>
        </w:tc>
      </w:tr>
      <w:tr w:rsidR="008434A6" w14:paraId="7819AD7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1A9BC" w14:textId="77777777" w:rsidR="008434A6" w:rsidRDefault="00000000">
            <w:pPr>
              <w:jc w:val="center"/>
            </w:pPr>
            <w:r>
              <w:rPr>
                <w:color w:val="000000"/>
              </w:rPr>
              <w:t>Week 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95CAD" w14:textId="77777777" w:rsidR="008434A6" w:rsidRDefault="00000000">
            <w:pPr>
              <w:jc w:val="center"/>
            </w:pPr>
            <w:r>
              <w:rPr>
                <w:color w:val="000000"/>
              </w:rPr>
              <w:t>M3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52859" w14:textId="77777777" w:rsidR="008434A6" w:rsidRDefault="00000000">
            <w:r>
              <w:rPr>
                <w:color w:val="000000"/>
              </w:rPr>
              <w:t>Train and compare models (classical ML vs. a fine-tuned transformer); track experiments.</w:t>
            </w:r>
          </w:p>
        </w:tc>
      </w:tr>
      <w:tr w:rsidR="008434A6" w14:paraId="7C5B7A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03427" w14:textId="77777777" w:rsidR="008434A6" w:rsidRDefault="00000000">
            <w:pPr>
              <w:jc w:val="center"/>
            </w:pPr>
            <w:r>
              <w:rPr>
                <w:color w:val="000000"/>
              </w:rPr>
              <w:t>Week 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D7D21" w14:textId="77777777" w:rsidR="008434A6" w:rsidRDefault="00000000">
            <w:pPr>
              <w:jc w:val="center"/>
            </w:pPr>
            <w:r>
              <w:rPr>
                <w:color w:val="000000"/>
              </w:rPr>
              <w:t>M4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64756" w14:textId="77777777" w:rsidR="008434A6" w:rsidRDefault="00000000">
            <w:r>
              <w:rPr>
                <w:color w:val="000000"/>
              </w:rPr>
              <w:t>Package the model; serve via a REST API accepting text input; handle edge cases (empty/malformed text).</w:t>
            </w:r>
          </w:p>
        </w:tc>
      </w:tr>
      <w:tr w:rsidR="008434A6" w14:paraId="64191B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0B652" w14:textId="77777777" w:rsidR="008434A6" w:rsidRDefault="00000000">
            <w:pPr>
              <w:jc w:val="center"/>
            </w:pPr>
            <w:r>
              <w:rPr>
                <w:color w:val="000000"/>
              </w:rPr>
              <w:t>Week 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45D3" w14:textId="2842E094" w:rsidR="008434A6" w:rsidRDefault="00000000">
            <w:pPr>
              <w:jc w:val="center"/>
            </w:pPr>
            <w:r>
              <w:rPr>
                <w:color w:val="000000"/>
              </w:rPr>
              <w:t>M5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687EC" w14:textId="77777777" w:rsidR="008434A6" w:rsidRDefault="00000000">
            <w:r>
              <w:rPr>
                <w:color w:val="000000"/>
              </w:rPr>
              <w:t>Log predictions; simulate concept drift (new slang/topics); monitor performance and design retraining triggers.</w:t>
            </w:r>
          </w:p>
        </w:tc>
      </w:tr>
    </w:tbl>
    <w:p w14:paraId="3233D71A" w14:textId="77777777" w:rsidR="008434A6" w:rsidRDefault="00000000">
      <w:pPr>
        <w:spacing w:before="120" w:after="300"/>
      </w:pPr>
      <w:r>
        <w:rPr>
          <w:b/>
          <w:bCs/>
        </w:rPr>
        <w:t xml:space="preserve">Suggested Dataset(s): </w:t>
      </w:r>
      <w:r>
        <w:t>Amazon/Yelp Reviews, Twitter Sentiment140, or a support-ticket intent dataset.</w:t>
      </w:r>
    </w:p>
    <w:p w14:paraId="09CFC6CE" w14:textId="77777777" w:rsidR="008434A6" w:rsidRDefault="00000000">
      <w:pPr>
        <w:pStyle w:val="Heading1"/>
        <w:spacing w:before="300" w:after="150"/>
      </w:pPr>
      <w:r>
        <w:t>4. General Expectations</w:t>
      </w:r>
    </w:p>
    <w:p w14:paraId="030A95D2" w14:textId="0B4EBCFB" w:rsidR="008434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Work </w:t>
      </w:r>
      <w:r w:rsidR="00367AA9">
        <w:t>in groups</w:t>
      </w:r>
      <w:r>
        <w:t xml:space="preserve"> </w:t>
      </w:r>
      <w:r w:rsidR="00367AA9">
        <w:t>as mentioned in the group registration spreadsheet.</w:t>
      </w:r>
    </w:p>
    <w:p w14:paraId="4822499E" w14:textId="77777777" w:rsidR="008434A6" w:rsidRDefault="00000000">
      <w:pPr>
        <w:pStyle w:val="ListParagraph"/>
        <w:numPr>
          <w:ilvl w:val="0"/>
          <w:numId w:val="2"/>
        </w:numPr>
        <w:spacing w:after="60"/>
      </w:pPr>
      <w:r>
        <w:t>Use open-source tools only (e.g., MLflow/DVC for tracking and versioning, FastAPI/Flask for serving, Docker for packaging).</w:t>
      </w:r>
    </w:p>
    <w:p w14:paraId="666F124F" w14:textId="77777777" w:rsidR="008434A6" w:rsidRDefault="00000000">
      <w:pPr>
        <w:pStyle w:val="ListParagraph"/>
        <w:numPr>
          <w:ilvl w:val="0"/>
          <w:numId w:val="2"/>
        </w:numPr>
        <w:spacing w:after="60"/>
      </w:pPr>
      <w:r>
        <w:t>Code must be version-controlled with meaningful, incremental commits reflecting weekly progress — not a single last-day upload.</w:t>
      </w:r>
    </w:p>
    <w:p w14:paraId="4E1E3E5C" w14:textId="77777777" w:rsidR="008434A6" w:rsidRDefault="00000000">
      <w:pPr>
        <w:pStyle w:val="ListParagraph"/>
        <w:numPr>
          <w:ilvl w:val="0"/>
          <w:numId w:val="2"/>
        </w:numPr>
        <w:spacing w:after="60"/>
      </w:pPr>
      <w:r>
        <w:t>All design decisions (model choice, drift-detection approach, retraining trigger) must be justified in the documentation, not just implemented.</w:t>
      </w:r>
    </w:p>
    <w:p w14:paraId="794B2B35" w14:textId="77777777" w:rsidR="008434A6" w:rsidRDefault="00000000">
      <w:pPr>
        <w:pStyle w:val="ListParagraph"/>
        <w:numPr>
          <w:ilvl w:val="0"/>
          <w:numId w:val="2"/>
        </w:numPr>
        <w:spacing w:after="60"/>
      </w:pPr>
      <w:r>
        <w:t>Academic integrity applies: pipelines and code must be your own work; third-party libraries and datasets must be cited.</w:t>
      </w:r>
    </w:p>
    <w:p w14:paraId="53C57DA6" w14:textId="77777777" w:rsidR="008434A6" w:rsidRDefault="00000000">
      <w:pPr>
        <w:pStyle w:val="Heading1"/>
        <w:spacing w:before="300" w:after="150"/>
      </w:pPr>
      <w:r>
        <w:t>5. Weekly Timeline &amp;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434A6" w14:paraId="2280D2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22AA3" w14:textId="77777777" w:rsidR="008434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77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A872E" w14:textId="77777777" w:rsidR="008434A6" w:rsidRDefault="00000000">
            <w:r>
              <w:rPr>
                <w:b/>
                <w:bCs/>
                <w:color w:val="FFFFFF"/>
              </w:rPr>
              <w:t>Expectation</w:t>
            </w:r>
          </w:p>
        </w:tc>
      </w:tr>
      <w:tr w:rsidR="008434A6" w14:paraId="7AEDCC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B2799" w14:textId="77777777" w:rsidR="008434A6" w:rsidRDefault="00000000">
            <w:pPr>
              <w:jc w:val="center"/>
            </w:pPr>
            <w:r>
              <w:rPr>
                <w:color w:val="000000"/>
              </w:rPr>
              <w:t>Day 1–2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B03CD" w14:textId="77777777" w:rsidR="008434A6" w:rsidRDefault="00000000">
            <w:r>
              <w:rPr>
                <w:color w:val="000000"/>
              </w:rPr>
              <w:t>Flavor selection confirmed; repository initialized.</w:t>
            </w:r>
          </w:p>
        </w:tc>
      </w:tr>
      <w:tr w:rsidR="008434A6" w14:paraId="54A3BA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A964F" w14:textId="77777777" w:rsidR="008434A6" w:rsidRDefault="00000000">
            <w:pPr>
              <w:jc w:val="center"/>
            </w:pPr>
            <w:r>
              <w:rPr>
                <w:color w:val="000000"/>
              </w:rPr>
              <w:t>End of Week 1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506D3" w14:textId="77777777" w:rsidR="008434A6" w:rsidRDefault="00000000">
            <w:r>
              <w:rPr>
                <w:color w:val="000000"/>
              </w:rPr>
              <w:t>Data ingestion, validation, and feature pipeline complete; dataset version tagged.</w:t>
            </w:r>
          </w:p>
        </w:tc>
      </w:tr>
      <w:tr w:rsidR="008434A6" w14:paraId="634AF1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0BF2D" w14:textId="77777777" w:rsidR="008434A6" w:rsidRDefault="00000000">
            <w:pPr>
              <w:jc w:val="center"/>
            </w:pPr>
            <w:r>
              <w:rPr>
                <w:color w:val="000000"/>
              </w:rPr>
              <w:t>End of Week 2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2E8D4" w14:textId="77777777" w:rsidR="008434A6" w:rsidRDefault="00000000">
            <w:r>
              <w:rPr>
                <w:color w:val="000000"/>
              </w:rPr>
              <w:t>At least two tracked experiments completed; best model identified with justification.</w:t>
            </w:r>
          </w:p>
        </w:tc>
      </w:tr>
      <w:tr w:rsidR="008434A6" w14:paraId="254BFD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ADE6C" w14:textId="77777777" w:rsidR="008434A6" w:rsidRDefault="00000000">
            <w:pPr>
              <w:jc w:val="center"/>
            </w:pPr>
            <w:r>
              <w:rPr>
                <w:color w:val="000000"/>
              </w:rPr>
              <w:t>End of Week 3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3C1BC" w14:textId="77777777" w:rsidR="008434A6" w:rsidRDefault="00000000">
            <w:r>
              <w:rPr>
                <w:color w:val="000000"/>
              </w:rPr>
              <w:t>Model packaged and deployed; API endpoint tested with sample inputs.</w:t>
            </w:r>
          </w:p>
        </w:tc>
      </w:tr>
      <w:tr w:rsidR="008434A6" w14:paraId="297199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40891" w14:textId="77777777" w:rsidR="008434A6" w:rsidRDefault="00000000">
            <w:pPr>
              <w:jc w:val="center"/>
            </w:pPr>
            <w:r>
              <w:rPr>
                <w:color w:val="000000"/>
              </w:rPr>
              <w:t>End of Week 4 (Day 28)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98CF7" w14:textId="77777777" w:rsidR="008434A6" w:rsidRDefault="00000000">
            <w:r>
              <w:rPr>
                <w:color w:val="000000"/>
              </w:rPr>
              <w:t>Monitoring/drift simulation complete; final submission package and demo ready.</w:t>
            </w:r>
          </w:p>
        </w:tc>
      </w:tr>
    </w:tbl>
    <w:p w14:paraId="0614DF53" w14:textId="77777777" w:rsidR="008434A6" w:rsidRDefault="00000000">
      <w:r>
        <w:br w:type="page"/>
      </w:r>
    </w:p>
    <w:p w14:paraId="69C82D85" w14:textId="77777777" w:rsidR="008434A6" w:rsidRDefault="00000000">
      <w:pPr>
        <w:pStyle w:val="Heading1"/>
        <w:spacing w:before="300" w:after="150"/>
      </w:pPr>
      <w:r>
        <w:t>6. Submission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8434A6" w14:paraId="576397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73443" w14:textId="77777777" w:rsidR="008434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6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CCC3A" w14:textId="77777777" w:rsidR="008434A6" w:rsidRDefault="00000000"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8434A6" w14:paraId="38DBAC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40517" w14:textId="77777777" w:rsidR="008434A6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3FF72" w14:textId="77777777" w:rsidR="008434A6" w:rsidRDefault="00000000">
            <w:r>
              <w:rPr>
                <w:color w:val="000000"/>
              </w:rPr>
              <w:t>Versioned dataset and pipeline code (GitHub/GitLab repository link, with commit history reflecting weekly progress).</w:t>
            </w:r>
          </w:p>
        </w:tc>
      </w:tr>
      <w:tr w:rsidR="008434A6" w14:paraId="77B7AE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92C9D" w14:textId="77777777" w:rsidR="008434A6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15CF4" w14:textId="77777777" w:rsidR="008434A6" w:rsidRDefault="00000000">
            <w:r>
              <w:rPr>
                <w:color w:val="000000"/>
              </w:rPr>
              <w:t>Experiment tracking logs and a short model comparison report (screenshots or exported logs, e.g., MLflow).</w:t>
            </w:r>
          </w:p>
        </w:tc>
      </w:tr>
      <w:tr w:rsidR="008434A6" w14:paraId="0A55D8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E42A3" w14:textId="77777777" w:rsidR="008434A6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F5C55" w14:textId="77777777" w:rsidR="008434A6" w:rsidRDefault="00000000">
            <w:r>
              <w:rPr>
                <w:color w:val="000000"/>
              </w:rPr>
              <w:t>Deployed model with a working API endpoint, including sample request/response test calls (e.g., Postman collection or curl commands).</w:t>
            </w:r>
          </w:p>
        </w:tc>
      </w:tr>
      <w:tr w:rsidR="008434A6" w14:paraId="5F6747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68712" w14:textId="77777777" w:rsidR="008434A6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87AAE" w14:textId="77777777" w:rsidR="008434A6" w:rsidRDefault="00000000">
            <w:r>
              <w:rPr>
                <w:color w:val="000000"/>
              </w:rPr>
              <w:t>Monitoring log, drift-simulation report, and a documented retraining trigger design.</w:t>
            </w:r>
          </w:p>
        </w:tc>
      </w:tr>
      <w:tr w:rsidR="008434A6" w14:paraId="618DB5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C98EA" w14:textId="77777777" w:rsidR="008434A6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2FAD7" w14:textId="77777777" w:rsidR="008434A6" w:rsidRDefault="00000000">
            <w:r>
              <w:rPr>
                <w:color w:val="000000"/>
              </w:rPr>
              <w:t>README with architecture diagram, setup instructions, and a 5–7 minute recorded/live demo or presentation.</w:t>
            </w:r>
          </w:p>
        </w:tc>
      </w:tr>
    </w:tbl>
    <w:p w14:paraId="147B3CA5" w14:textId="77777777" w:rsidR="008434A6" w:rsidRDefault="00000000">
      <w:pPr>
        <w:pStyle w:val="Heading1"/>
        <w:spacing w:before="300" w:after="150"/>
      </w:pPr>
      <w:r>
        <w:t>7. Evaluation Rubric (Total: 40% of Course Grade)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200"/>
        <w:gridCol w:w="4760"/>
      </w:tblGrid>
      <w:tr w:rsidR="008434A6" w14:paraId="26DA1B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23C90" w14:textId="77777777" w:rsidR="008434A6" w:rsidRDefault="00000000">
            <w:r>
              <w:rPr>
                <w:b/>
                <w:bCs/>
                <w:color w:val="FFFFFF"/>
              </w:rPr>
              <w:t>Evaluation Criterion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A4A1C" w14:textId="77777777" w:rsidR="008434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47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A004B" w14:textId="77777777" w:rsidR="008434A6" w:rsidRDefault="00000000">
            <w:r>
              <w:rPr>
                <w:b/>
                <w:bCs/>
                <w:color w:val="FFFFFF"/>
              </w:rPr>
              <w:t>What Is Assessed</w:t>
            </w:r>
          </w:p>
        </w:tc>
      </w:tr>
      <w:tr w:rsidR="008434A6" w14:paraId="01F946F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2918E" w14:textId="77777777" w:rsidR="008434A6" w:rsidRDefault="00000000">
            <w:r>
              <w:rPr>
                <w:color w:val="000000"/>
              </w:rPr>
              <w:t>Data Engineering &amp; Versioning (M2)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6AB23" w14:textId="77777777" w:rsidR="008434A6" w:rsidRDefault="00000000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4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01A2F" w14:textId="77777777" w:rsidR="008434A6" w:rsidRDefault="00000000">
            <w:r>
              <w:rPr>
                <w:color w:val="000000"/>
              </w:rPr>
              <w:t>Data ingestion and validation logic, quality of feature engineering, correct use of dataset versioning (e.g., DVC/Git).</w:t>
            </w:r>
          </w:p>
        </w:tc>
      </w:tr>
      <w:tr w:rsidR="008434A6" w14:paraId="50BBB0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3DC3A" w14:textId="77777777" w:rsidR="008434A6" w:rsidRDefault="00000000">
            <w:r>
              <w:rPr>
                <w:color w:val="000000"/>
              </w:rPr>
              <w:t>Experimentation &amp; Reproducibility (M3)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471E5" w14:textId="77777777" w:rsidR="008434A6" w:rsidRDefault="00000000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4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219FD" w14:textId="77777777" w:rsidR="008434A6" w:rsidRDefault="00000000">
            <w:r>
              <w:rPr>
                <w:color w:val="000000"/>
              </w:rPr>
              <w:t>Multiple tracked experiments, clear comparison of model runs, ability to reproduce a chosen run from logged configuration.</w:t>
            </w:r>
          </w:p>
        </w:tc>
      </w:tr>
      <w:tr w:rsidR="008434A6" w14:paraId="27E0E6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C9500" w14:textId="77777777" w:rsidR="008434A6" w:rsidRDefault="00000000">
            <w:r>
              <w:rPr>
                <w:color w:val="000000"/>
              </w:rPr>
              <w:t>Model Packaging &amp; Deployment (M4)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CF273" w14:textId="77777777" w:rsidR="008434A6" w:rsidRDefault="00000000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4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DEA43" w14:textId="77777777" w:rsidR="008434A6" w:rsidRDefault="00000000">
            <w:r>
              <w:rPr>
                <w:color w:val="000000"/>
              </w:rPr>
              <w:t>Correct packaging/serialization, working REST API, input validation and error handling, basic latency/throughput awareness.</w:t>
            </w:r>
          </w:p>
        </w:tc>
      </w:tr>
      <w:tr w:rsidR="008434A6" w14:paraId="1A9805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80316" w14:textId="5D2E608F" w:rsidR="008434A6" w:rsidRDefault="00000000">
            <w:r>
              <w:rPr>
                <w:color w:val="000000"/>
              </w:rPr>
              <w:t>Monitoring, Drift &amp; Retraining (M5)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B5FE6" w14:textId="77777777" w:rsidR="008434A6" w:rsidRDefault="00000000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4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ACC9A" w14:textId="77777777" w:rsidR="008434A6" w:rsidRDefault="00000000">
            <w:r>
              <w:rPr>
                <w:color w:val="000000"/>
              </w:rPr>
              <w:t>Prediction logging, realistic drift simulation, meaningful monitoring signals, and a sound retraining trigger design.</w:t>
            </w:r>
          </w:p>
        </w:tc>
      </w:tr>
      <w:tr w:rsidR="008434A6" w14:paraId="18B7943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3DC8B" w14:textId="77777777" w:rsidR="008434A6" w:rsidRDefault="00000000">
            <w:r>
              <w:rPr>
                <w:color w:val="000000"/>
              </w:rPr>
              <w:t>Documentation &amp; Presentation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0B47C" w14:textId="77777777" w:rsidR="008434A6" w:rsidRDefault="00000000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4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8D9C7" w14:textId="77777777" w:rsidR="008434A6" w:rsidRDefault="00000000">
            <w:r>
              <w:rPr>
                <w:color w:val="000000"/>
              </w:rPr>
              <w:t>Clarity of README/architecture diagram, code organization, and quality of final demo/presentation.</w:t>
            </w:r>
          </w:p>
        </w:tc>
      </w:tr>
    </w:tbl>
    <w:p w14:paraId="55BEC632" w14:textId="77777777" w:rsidR="008434A6" w:rsidRDefault="00000000">
      <w:pPr>
        <w:pStyle w:val="Heading1"/>
        <w:spacing w:before="300" w:after="150"/>
      </w:pPr>
      <w:r>
        <w:t>8. Academic References</w:t>
      </w:r>
    </w:p>
    <w:p w14:paraId="12C6446F" w14:textId="77777777" w:rsidR="008434A6" w:rsidRDefault="00000000">
      <w:pPr>
        <w:pStyle w:val="ListParagraph"/>
        <w:numPr>
          <w:ilvl w:val="0"/>
          <w:numId w:val="2"/>
        </w:numPr>
        <w:spacing w:after="60"/>
      </w:pPr>
      <w:r>
        <w:t>T1: Machine Learning Production Systems, Robert Crowe, et al.; O'Reilly, 2024.</w:t>
      </w:r>
    </w:p>
    <w:p w14:paraId="5B3C08C0" w14:textId="77777777" w:rsidR="008434A6" w:rsidRDefault="00000000">
      <w:pPr>
        <w:pStyle w:val="ListParagraph"/>
        <w:numPr>
          <w:ilvl w:val="0"/>
          <w:numId w:val="2"/>
        </w:numPr>
        <w:spacing w:after="60"/>
      </w:pPr>
      <w:r>
        <w:t>T2: Machine Learning Engineering, Andriy Burkov, 2020.</w:t>
      </w:r>
    </w:p>
    <w:p w14:paraId="292890F5" w14:textId="77777777" w:rsidR="008434A6" w:rsidRDefault="00000000">
      <w:pPr>
        <w:pStyle w:val="ListParagraph"/>
        <w:numPr>
          <w:ilvl w:val="0"/>
          <w:numId w:val="2"/>
        </w:numPr>
        <w:spacing w:after="60"/>
      </w:pPr>
      <w:r>
        <w:t>R1: Machine Learning Engineering with Python (2nd Edition), Andrew P. McMahon, Packt, 2023.</w:t>
      </w:r>
    </w:p>
    <w:p w14:paraId="144DCD5D" w14:textId="77777777" w:rsidR="008434A6" w:rsidRDefault="00000000">
      <w:pPr>
        <w:spacing w:before="300"/>
      </w:pPr>
      <w:r>
        <w:rPr>
          <w:b/>
          <w:bCs/>
        </w:rPr>
        <w:t xml:space="preserve">Note: </w:t>
      </w:r>
      <w:r>
        <w:rPr>
          <w:i/>
          <w:iCs/>
          <w:color w:val="555555"/>
        </w:rPr>
        <w:t>This brief should be read alongside the official course handout for Machine Learning Engineering (PCAM* ZC412), particularly Part B (Learning Plan) and the Evaluation Scheme, for full context on module references and evaluation policies.</w:t>
      </w:r>
    </w:p>
    <w:sectPr w:rsidR="008434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24A72"/>
    <w:multiLevelType w:val="hybridMultilevel"/>
    <w:tmpl w:val="86EA33C8"/>
    <w:lvl w:ilvl="0" w:tplc="03FC4D88">
      <w:start w:val="1"/>
      <w:numFmt w:val="bullet"/>
      <w:lvlText w:val="•"/>
      <w:lvlJc w:val="left"/>
      <w:pPr>
        <w:ind w:left="450" w:hanging="260"/>
      </w:pPr>
    </w:lvl>
    <w:lvl w:ilvl="1" w:tplc="D1E007C8">
      <w:numFmt w:val="decimal"/>
      <w:lvlText w:val=""/>
      <w:lvlJc w:val="left"/>
    </w:lvl>
    <w:lvl w:ilvl="2" w:tplc="C74066B2">
      <w:numFmt w:val="decimal"/>
      <w:lvlText w:val=""/>
      <w:lvlJc w:val="left"/>
    </w:lvl>
    <w:lvl w:ilvl="3" w:tplc="250CB8F0">
      <w:numFmt w:val="decimal"/>
      <w:lvlText w:val=""/>
      <w:lvlJc w:val="left"/>
    </w:lvl>
    <w:lvl w:ilvl="4" w:tplc="56EE6B44">
      <w:numFmt w:val="decimal"/>
      <w:lvlText w:val=""/>
      <w:lvlJc w:val="left"/>
    </w:lvl>
    <w:lvl w:ilvl="5" w:tplc="AE3C9EF4">
      <w:numFmt w:val="decimal"/>
      <w:lvlText w:val=""/>
      <w:lvlJc w:val="left"/>
    </w:lvl>
    <w:lvl w:ilvl="6" w:tplc="72EE87E8">
      <w:numFmt w:val="decimal"/>
      <w:lvlText w:val=""/>
      <w:lvlJc w:val="left"/>
    </w:lvl>
    <w:lvl w:ilvl="7" w:tplc="79AC5012">
      <w:numFmt w:val="decimal"/>
      <w:lvlText w:val=""/>
      <w:lvlJc w:val="left"/>
    </w:lvl>
    <w:lvl w:ilvl="8" w:tplc="19064064">
      <w:numFmt w:val="decimal"/>
      <w:lvlText w:val=""/>
      <w:lvlJc w:val="left"/>
    </w:lvl>
  </w:abstractNum>
  <w:abstractNum w:abstractNumId="1" w15:restartNumberingAfterBreak="0">
    <w:nsid w:val="7DCB3549"/>
    <w:multiLevelType w:val="hybridMultilevel"/>
    <w:tmpl w:val="83980176"/>
    <w:lvl w:ilvl="0" w:tplc="7ED66AFA">
      <w:start w:val="1"/>
      <w:numFmt w:val="bullet"/>
      <w:lvlText w:val="●"/>
      <w:lvlJc w:val="left"/>
      <w:pPr>
        <w:ind w:left="720" w:hanging="360"/>
      </w:pPr>
    </w:lvl>
    <w:lvl w:ilvl="1" w:tplc="5836937A">
      <w:start w:val="1"/>
      <w:numFmt w:val="bullet"/>
      <w:lvlText w:val="○"/>
      <w:lvlJc w:val="left"/>
      <w:pPr>
        <w:ind w:left="1440" w:hanging="360"/>
      </w:pPr>
    </w:lvl>
    <w:lvl w:ilvl="2" w:tplc="26E4469C">
      <w:start w:val="1"/>
      <w:numFmt w:val="bullet"/>
      <w:lvlText w:val="■"/>
      <w:lvlJc w:val="left"/>
      <w:pPr>
        <w:ind w:left="2160" w:hanging="360"/>
      </w:pPr>
    </w:lvl>
    <w:lvl w:ilvl="3" w:tplc="47166A30">
      <w:start w:val="1"/>
      <w:numFmt w:val="bullet"/>
      <w:lvlText w:val="●"/>
      <w:lvlJc w:val="left"/>
      <w:pPr>
        <w:ind w:left="2880" w:hanging="360"/>
      </w:pPr>
    </w:lvl>
    <w:lvl w:ilvl="4" w:tplc="3CC82B5E">
      <w:start w:val="1"/>
      <w:numFmt w:val="bullet"/>
      <w:lvlText w:val="○"/>
      <w:lvlJc w:val="left"/>
      <w:pPr>
        <w:ind w:left="3600" w:hanging="360"/>
      </w:pPr>
    </w:lvl>
    <w:lvl w:ilvl="5" w:tplc="4490B4F0">
      <w:start w:val="1"/>
      <w:numFmt w:val="bullet"/>
      <w:lvlText w:val="■"/>
      <w:lvlJc w:val="left"/>
      <w:pPr>
        <w:ind w:left="4320" w:hanging="360"/>
      </w:pPr>
    </w:lvl>
    <w:lvl w:ilvl="6" w:tplc="1262BB74">
      <w:start w:val="1"/>
      <w:numFmt w:val="bullet"/>
      <w:lvlText w:val="●"/>
      <w:lvlJc w:val="left"/>
      <w:pPr>
        <w:ind w:left="5040" w:hanging="360"/>
      </w:pPr>
    </w:lvl>
    <w:lvl w:ilvl="7" w:tplc="E2509EC0">
      <w:start w:val="1"/>
      <w:numFmt w:val="bullet"/>
      <w:lvlText w:val="●"/>
      <w:lvlJc w:val="left"/>
      <w:pPr>
        <w:ind w:left="5760" w:hanging="360"/>
      </w:pPr>
    </w:lvl>
    <w:lvl w:ilvl="8" w:tplc="BFD4CBD0">
      <w:start w:val="1"/>
      <w:numFmt w:val="bullet"/>
      <w:lvlText w:val="●"/>
      <w:lvlJc w:val="left"/>
      <w:pPr>
        <w:ind w:left="6480" w:hanging="360"/>
      </w:pPr>
    </w:lvl>
  </w:abstractNum>
  <w:num w:numId="1" w16cid:durableId="1660233248">
    <w:abstractNumId w:val="1"/>
    <w:lvlOverride w:ilvl="0">
      <w:startOverride w:val="1"/>
    </w:lvlOverride>
  </w:num>
  <w:num w:numId="2" w16cid:durableId="2133740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4A6"/>
    <w:rsid w:val="00367AA9"/>
    <w:rsid w:val="006F11B2"/>
    <w:rsid w:val="0084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0B1B"/>
  <w15:docId w15:val="{4A3F904F-259A-4E77-A651-AB39CA3C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1159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Pravin Yashwant Pawar .</cp:lastModifiedBy>
  <cp:revision>2</cp:revision>
  <dcterms:created xsi:type="dcterms:W3CDTF">2026-07-20T12:52:00Z</dcterms:created>
  <dcterms:modified xsi:type="dcterms:W3CDTF">2026-07-27T12:59:00Z</dcterms:modified>
</cp:coreProperties>
</file>