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41803" w14:textId="77777777" w:rsidR="00BA2435" w:rsidRPr="00BA2435" w:rsidRDefault="00BA2435" w:rsidP="00BA2435">
      <w:pPr>
        <w:rPr>
          <w:b/>
          <w:bCs/>
          <w:sz w:val="40"/>
          <w:szCs w:val="40"/>
        </w:rPr>
      </w:pPr>
      <w:r w:rsidRPr="00BA2435">
        <w:rPr>
          <w:b/>
          <w:bCs/>
          <w:sz w:val="40"/>
          <w:szCs w:val="40"/>
        </w:rPr>
        <w:t>Integrate MCP Tools with Azure AI Agents</w:t>
      </w:r>
    </w:p>
    <w:p w14:paraId="18EA5EBE" w14:textId="4DA89995" w:rsidR="00E56EC6" w:rsidRDefault="00E56EC6" w:rsidP="00BA2435">
      <w:pPr>
        <w:pStyle w:val="ListParagraph"/>
        <w:numPr>
          <w:ilvl w:val="0"/>
          <w:numId w:val="1"/>
        </w:numPr>
        <w:rPr>
          <w:b/>
          <w:bCs/>
          <w:sz w:val="28"/>
          <w:szCs w:val="28"/>
        </w:rPr>
      </w:pPr>
      <w:r>
        <w:rPr>
          <w:b/>
          <w:bCs/>
          <w:sz w:val="28"/>
          <w:szCs w:val="28"/>
        </w:rPr>
        <w:t xml:space="preserve">YT Video: </w:t>
      </w:r>
      <w:r w:rsidRPr="00E56EC6">
        <w:rPr>
          <w:b/>
          <w:bCs/>
          <w:sz w:val="28"/>
          <w:szCs w:val="28"/>
        </w:rPr>
        <w:t>https://www.youtube.com/watch?v=qscmw6iC0KQ</w:t>
      </w:r>
    </w:p>
    <w:p w14:paraId="3E3EB7DC" w14:textId="193171E0" w:rsidR="007767A9" w:rsidRPr="00415428" w:rsidRDefault="00415428" w:rsidP="00BA2435">
      <w:pPr>
        <w:pStyle w:val="ListParagraph"/>
        <w:numPr>
          <w:ilvl w:val="0"/>
          <w:numId w:val="1"/>
        </w:numPr>
        <w:rPr>
          <w:b/>
          <w:bCs/>
          <w:sz w:val="28"/>
          <w:szCs w:val="28"/>
        </w:rPr>
      </w:pPr>
      <w:r w:rsidRPr="00415428">
        <w:rPr>
          <w:b/>
          <w:bCs/>
          <w:sz w:val="28"/>
          <w:szCs w:val="28"/>
        </w:rPr>
        <w:t>Introduction:</w:t>
      </w:r>
    </w:p>
    <w:p w14:paraId="39305750" w14:textId="4A685EF4" w:rsidR="00415428" w:rsidRDefault="00415428" w:rsidP="00415428">
      <w:pPr>
        <w:pStyle w:val="ListParagraph"/>
        <w:numPr>
          <w:ilvl w:val="1"/>
          <w:numId w:val="1"/>
        </w:numPr>
        <w:rPr>
          <w:sz w:val="24"/>
          <w:szCs w:val="24"/>
        </w:rPr>
      </w:pPr>
      <w:r w:rsidRPr="00415428">
        <w:rPr>
          <w:sz w:val="24"/>
          <w:szCs w:val="24"/>
        </w:rPr>
        <w:t>Agents may need to access APIs, databases, or internal services. Manually integrating and maintaining these tools can quickly become complex, especially as your system grows, or changes frequently.</w:t>
      </w:r>
    </w:p>
    <w:p w14:paraId="6F4E7786" w14:textId="1B3AFCA9" w:rsidR="00415428" w:rsidRDefault="00415428" w:rsidP="00415428">
      <w:pPr>
        <w:pStyle w:val="ListParagraph"/>
        <w:numPr>
          <w:ilvl w:val="1"/>
          <w:numId w:val="1"/>
        </w:numPr>
        <w:rPr>
          <w:sz w:val="24"/>
          <w:szCs w:val="24"/>
        </w:rPr>
      </w:pPr>
      <w:r w:rsidRPr="00415428">
        <w:rPr>
          <w:sz w:val="24"/>
          <w:szCs w:val="24"/>
        </w:rPr>
        <w:t xml:space="preserve">Model Context Protocol (MCP) servers can help solve this problem by integrating with AI agents. Connecting an Azure AI Agent to a Model Context Protocol (MCP) server can provide your agent with a </w:t>
      </w:r>
      <w:proofErr w:type="spellStart"/>
      <w:r w:rsidRPr="00415428">
        <w:rPr>
          <w:sz w:val="24"/>
          <w:szCs w:val="24"/>
        </w:rPr>
        <w:t>catalog</w:t>
      </w:r>
      <w:proofErr w:type="spellEnd"/>
      <w:r w:rsidRPr="00415428">
        <w:rPr>
          <w:sz w:val="24"/>
          <w:szCs w:val="24"/>
        </w:rPr>
        <w:t xml:space="preserve"> of tools accessible on demand. This approach makes your AI solution more robust, scalable, and easier to maintain.</w:t>
      </w:r>
    </w:p>
    <w:p w14:paraId="3C2CB80A" w14:textId="77777777" w:rsidR="00D60313" w:rsidRDefault="00D60313" w:rsidP="00D60313">
      <w:pPr>
        <w:pStyle w:val="ListParagraph"/>
        <w:ind w:left="1440"/>
        <w:rPr>
          <w:sz w:val="24"/>
          <w:szCs w:val="24"/>
        </w:rPr>
      </w:pPr>
    </w:p>
    <w:p w14:paraId="0FD0B495" w14:textId="6D365C81" w:rsidR="00415428" w:rsidRPr="00415428" w:rsidRDefault="00415428" w:rsidP="00415428">
      <w:pPr>
        <w:pStyle w:val="ListParagraph"/>
        <w:numPr>
          <w:ilvl w:val="0"/>
          <w:numId w:val="1"/>
        </w:numPr>
        <w:rPr>
          <w:b/>
          <w:bCs/>
          <w:sz w:val="28"/>
          <w:szCs w:val="28"/>
        </w:rPr>
      </w:pPr>
      <w:r w:rsidRPr="00415428">
        <w:rPr>
          <w:b/>
          <w:bCs/>
          <w:sz w:val="28"/>
          <w:szCs w:val="28"/>
        </w:rPr>
        <w:t>Understand MCP tool discovery</w:t>
      </w:r>
      <w:r w:rsidRPr="00415428">
        <w:rPr>
          <w:b/>
          <w:bCs/>
          <w:sz w:val="28"/>
          <w:szCs w:val="28"/>
        </w:rPr>
        <w:t>:</w:t>
      </w:r>
    </w:p>
    <w:p w14:paraId="487975C0" w14:textId="4AB9A261" w:rsidR="00415428" w:rsidRDefault="00D60313" w:rsidP="00415428">
      <w:pPr>
        <w:pStyle w:val="ListParagraph"/>
        <w:numPr>
          <w:ilvl w:val="1"/>
          <w:numId w:val="1"/>
        </w:numPr>
        <w:rPr>
          <w:sz w:val="24"/>
          <w:szCs w:val="24"/>
        </w:rPr>
      </w:pPr>
      <w:r w:rsidRPr="00D60313">
        <w:rPr>
          <w:sz w:val="24"/>
          <w:szCs w:val="24"/>
        </w:rPr>
        <w:t>Advantages of the Model Context Protocol for AI agents</w:t>
      </w:r>
    </w:p>
    <w:p w14:paraId="315E4733" w14:textId="77777777" w:rsidR="00D60313" w:rsidRPr="00D60313" w:rsidRDefault="00D60313" w:rsidP="00D60313">
      <w:pPr>
        <w:pStyle w:val="ListParagraph"/>
        <w:numPr>
          <w:ilvl w:val="2"/>
          <w:numId w:val="1"/>
        </w:numPr>
        <w:rPr>
          <w:sz w:val="24"/>
          <w:szCs w:val="24"/>
        </w:rPr>
      </w:pPr>
      <w:r w:rsidRPr="00D60313">
        <w:rPr>
          <w:sz w:val="24"/>
          <w:szCs w:val="24"/>
        </w:rPr>
        <w:t>Dynamic Tool Discovery:</w:t>
      </w:r>
    </w:p>
    <w:p w14:paraId="4E5BDEBD" w14:textId="5E17B416" w:rsidR="00D60313" w:rsidRPr="00D60313" w:rsidRDefault="00D60313" w:rsidP="00D60313">
      <w:pPr>
        <w:pStyle w:val="ListParagraph"/>
        <w:numPr>
          <w:ilvl w:val="3"/>
          <w:numId w:val="1"/>
        </w:numPr>
        <w:rPr>
          <w:sz w:val="24"/>
          <w:szCs w:val="24"/>
        </w:rPr>
      </w:pPr>
      <w:r w:rsidRPr="00D60313">
        <w:rPr>
          <w:sz w:val="24"/>
          <w:szCs w:val="24"/>
        </w:rPr>
        <w:t>AI agents can automatically receive a list of available tools from a server, along with descriptions of their functions. Unlike traditional APIs, which often require manual coding for each integration and updates whenever the API changes, MCP enables an “integrate once” approach that improves adaptability and reduces maintenance.</w:t>
      </w:r>
    </w:p>
    <w:p w14:paraId="357CE3E2" w14:textId="77777777" w:rsidR="00D60313" w:rsidRPr="00D60313" w:rsidRDefault="00D60313" w:rsidP="00D60313">
      <w:pPr>
        <w:pStyle w:val="ListParagraph"/>
        <w:numPr>
          <w:ilvl w:val="2"/>
          <w:numId w:val="1"/>
        </w:numPr>
        <w:rPr>
          <w:sz w:val="24"/>
          <w:szCs w:val="24"/>
        </w:rPr>
      </w:pPr>
      <w:r w:rsidRPr="00D60313">
        <w:rPr>
          <w:sz w:val="24"/>
          <w:szCs w:val="24"/>
        </w:rPr>
        <w:t>Interoperability Across LLMs:</w:t>
      </w:r>
    </w:p>
    <w:p w14:paraId="798E4A01" w14:textId="1AD1799D" w:rsidR="00D60313" w:rsidRPr="00D60313" w:rsidRDefault="00D60313" w:rsidP="00D60313">
      <w:pPr>
        <w:pStyle w:val="ListParagraph"/>
        <w:numPr>
          <w:ilvl w:val="3"/>
          <w:numId w:val="1"/>
        </w:numPr>
        <w:rPr>
          <w:sz w:val="24"/>
          <w:szCs w:val="24"/>
        </w:rPr>
      </w:pPr>
      <w:r w:rsidRPr="00D60313">
        <w:rPr>
          <w:sz w:val="24"/>
          <w:szCs w:val="24"/>
        </w:rPr>
        <w:t>MCP works seamlessly with different large language models (LLMs), allowing developers to switch or evaluate core models for improved performance without reworking integrations.</w:t>
      </w:r>
    </w:p>
    <w:p w14:paraId="62BA0724" w14:textId="395C063B" w:rsidR="00D60313" w:rsidRPr="00D60313" w:rsidRDefault="00D60313" w:rsidP="00D60313">
      <w:pPr>
        <w:pStyle w:val="ListParagraph"/>
        <w:numPr>
          <w:ilvl w:val="2"/>
          <w:numId w:val="1"/>
        </w:numPr>
        <w:rPr>
          <w:sz w:val="24"/>
          <w:szCs w:val="24"/>
        </w:rPr>
      </w:pPr>
      <w:r>
        <w:rPr>
          <w:sz w:val="24"/>
          <w:szCs w:val="24"/>
        </w:rPr>
        <w:t>Standardised</w:t>
      </w:r>
      <w:r w:rsidRPr="00D60313">
        <w:rPr>
          <w:sz w:val="24"/>
          <w:szCs w:val="24"/>
        </w:rPr>
        <w:t xml:space="preserve"> Security:</w:t>
      </w:r>
    </w:p>
    <w:p w14:paraId="1DA41C32" w14:textId="15B0D6CF" w:rsidR="00D60313" w:rsidRDefault="00D60313" w:rsidP="00D60313">
      <w:pPr>
        <w:pStyle w:val="ListParagraph"/>
        <w:numPr>
          <w:ilvl w:val="3"/>
          <w:numId w:val="1"/>
        </w:numPr>
        <w:rPr>
          <w:sz w:val="24"/>
          <w:szCs w:val="24"/>
        </w:rPr>
      </w:pPr>
      <w:r w:rsidRPr="00D60313">
        <w:rPr>
          <w:sz w:val="24"/>
          <w:szCs w:val="24"/>
        </w:rPr>
        <w:t>MCP provides a consistent authentication method, simplifying secure access across multiple MCP servers. This eliminates the need to manage separate keys or authentication protocols for each API, making it easier to scale AI agent deployments.</w:t>
      </w:r>
    </w:p>
    <w:p w14:paraId="4D664825" w14:textId="73E34080" w:rsidR="00D60313" w:rsidRDefault="00D60313" w:rsidP="00D60313">
      <w:pPr>
        <w:pStyle w:val="ListParagraph"/>
        <w:numPr>
          <w:ilvl w:val="1"/>
          <w:numId w:val="1"/>
        </w:numPr>
        <w:rPr>
          <w:sz w:val="24"/>
          <w:szCs w:val="24"/>
        </w:rPr>
      </w:pPr>
      <w:r w:rsidRPr="00D60313">
        <w:rPr>
          <w:sz w:val="24"/>
          <w:szCs w:val="24"/>
        </w:rPr>
        <w:t>Dynamic tool discovery is a mechanism that allows an AI agent to discover available external tools without needing hardcoded knowledge of each one. Instead of manually adding or updating every tool your agent can use, the agent queries a centralized Model Context Protocol (MCP) server.</w:t>
      </w:r>
    </w:p>
    <w:p w14:paraId="3CE468F8" w14:textId="4288DA24" w:rsidR="00D60313" w:rsidRDefault="00D60313" w:rsidP="00D60313">
      <w:pPr>
        <w:pStyle w:val="ListParagraph"/>
        <w:numPr>
          <w:ilvl w:val="2"/>
          <w:numId w:val="1"/>
        </w:numPr>
        <w:rPr>
          <w:sz w:val="24"/>
          <w:szCs w:val="24"/>
        </w:rPr>
      </w:pPr>
      <w:r w:rsidRPr="00D60313">
        <w:rPr>
          <w:sz w:val="24"/>
          <w:szCs w:val="24"/>
        </w:rPr>
        <w:t>This approach means:</w:t>
      </w:r>
    </w:p>
    <w:p w14:paraId="01C8CEB5" w14:textId="77777777" w:rsidR="00D60313" w:rsidRPr="00D60313" w:rsidRDefault="00D60313" w:rsidP="00D60313">
      <w:pPr>
        <w:pStyle w:val="ListParagraph"/>
        <w:numPr>
          <w:ilvl w:val="3"/>
          <w:numId w:val="1"/>
        </w:numPr>
        <w:rPr>
          <w:sz w:val="24"/>
          <w:szCs w:val="24"/>
        </w:rPr>
      </w:pPr>
      <w:r w:rsidRPr="00D60313">
        <w:rPr>
          <w:sz w:val="24"/>
          <w:szCs w:val="24"/>
        </w:rPr>
        <w:t>Tools can be added, updated, or removed centrally without modifying the agent code.</w:t>
      </w:r>
    </w:p>
    <w:p w14:paraId="0FAEB7C5" w14:textId="77777777" w:rsidR="00D60313" w:rsidRPr="00D60313" w:rsidRDefault="00D60313" w:rsidP="00D60313">
      <w:pPr>
        <w:pStyle w:val="ListParagraph"/>
        <w:numPr>
          <w:ilvl w:val="3"/>
          <w:numId w:val="1"/>
        </w:numPr>
        <w:rPr>
          <w:sz w:val="24"/>
          <w:szCs w:val="24"/>
        </w:rPr>
      </w:pPr>
      <w:r w:rsidRPr="00D60313">
        <w:rPr>
          <w:sz w:val="24"/>
          <w:szCs w:val="24"/>
        </w:rPr>
        <w:t>Agents can always use the latest version of a tool, improving accuracy and reliability.</w:t>
      </w:r>
    </w:p>
    <w:p w14:paraId="0F8CD107" w14:textId="3CCCB505" w:rsidR="00D60313" w:rsidRDefault="00D60313" w:rsidP="00D60313">
      <w:pPr>
        <w:pStyle w:val="ListParagraph"/>
        <w:numPr>
          <w:ilvl w:val="3"/>
          <w:numId w:val="1"/>
        </w:numPr>
        <w:rPr>
          <w:sz w:val="24"/>
          <w:szCs w:val="24"/>
        </w:rPr>
      </w:pPr>
      <w:r w:rsidRPr="00D60313">
        <w:rPr>
          <w:sz w:val="24"/>
          <w:szCs w:val="24"/>
        </w:rPr>
        <w:lastRenderedPageBreak/>
        <w:t>The complexity of managing tools shifts away from the agent and into a dedicated service.</w:t>
      </w:r>
    </w:p>
    <w:p w14:paraId="5BB4E162" w14:textId="4C1CBDE9" w:rsidR="00D60313" w:rsidRDefault="00D60313" w:rsidP="00D60313">
      <w:pPr>
        <w:pStyle w:val="ListParagraph"/>
        <w:numPr>
          <w:ilvl w:val="1"/>
          <w:numId w:val="1"/>
        </w:numPr>
        <w:rPr>
          <w:sz w:val="24"/>
          <w:szCs w:val="24"/>
        </w:rPr>
      </w:pPr>
      <w:r w:rsidRPr="00D60313">
        <w:rPr>
          <w:sz w:val="24"/>
          <w:szCs w:val="24"/>
        </w:rPr>
        <w:t>How does MCP enable dynamic tool discovery?</w:t>
      </w:r>
    </w:p>
    <w:p w14:paraId="0E88ACC9" w14:textId="28D46DAC" w:rsidR="00D60313" w:rsidRDefault="00D60313" w:rsidP="00D60313">
      <w:pPr>
        <w:pStyle w:val="ListParagraph"/>
        <w:numPr>
          <w:ilvl w:val="2"/>
          <w:numId w:val="1"/>
        </w:numPr>
        <w:rPr>
          <w:sz w:val="24"/>
          <w:szCs w:val="24"/>
        </w:rPr>
      </w:pPr>
      <w:r w:rsidRPr="00D60313">
        <w:rPr>
          <w:sz w:val="24"/>
          <w:szCs w:val="24"/>
        </w:rPr>
        <w:t>An MCP server hosts a set of functions that are exposed as tools using the @</w:t>
      </w:r>
      <w:proofErr w:type="gramStart"/>
      <w:r w:rsidRPr="00D60313">
        <w:rPr>
          <w:sz w:val="24"/>
          <w:szCs w:val="24"/>
        </w:rPr>
        <w:t>mcp.tool</w:t>
      </w:r>
      <w:proofErr w:type="gramEnd"/>
      <w:r w:rsidRPr="00D60313">
        <w:rPr>
          <w:sz w:val="24"/>
          <w:szCs w:val="24"/>
        </w:rPr>
        <w:t xml:space="preserve"> decorator.</w:t>
      </w:r>
    </w:p>
    <w:p w14:paraId="66B45E65" w14:textId="71BDAE54" w:rsidR="00D60313" w:rsidRDefault="00D60313" w:rsidP="00D60313">
      <w:pPr>
        <w:pStyle w:val="ListParagraph"/>
        <w:numPr>
          <w:ilvl w:val="2"/>
          <w:numId w:val="1"/>
        </w:numPr>
        <w:rPr>
          <w:sz w:val="24"/>
          <w:szCs w:val="24"/>
        </w:rPr>
      </w:pPr>
      <w:r w:rsidRPr="00D60313">
        <w:rPr>
          <w:sz w:val="24"/>
          <w:szCs w:val="24"/>
        </w:rPr>
        <w:t>A client can connect to the server and fetch these tools dynamically. The client then generates function wrappers that are added to the Azure AI Agent's tool definitions</w:t>
      </w:r>
      <w:r>
        <w:rPr>
          <w:sz w:val="24"/>
          <w:szCs w:val="24"/>
        </w:rPr>
        <w:t>.</w:t>
      </w:r>
    </w:p>
    <w:p w14:paraId="54E5907D" w14:textId="77777777" w:rsidR="00D60313" w:rsidRDefault="00D60313" w:rsidP="00D60313">
      <w:pPr>
        <w:pStyle w:val="ListParagraph"/>
        <w:ind w:left="2160"/>
        <w:rPr>
          <w:sz w:val="24"/>
          <w:szCs w:val="24"/>
        </w:rPr>
      </w:pPr>
    </w:p>
    <w:p w14:paraId="68BCA4EE" w14:textId="65C9CCB2" w:rsidR="00D60313" w:rsidRPr="00D60313" w:rsidRDefault="00D60313" w:rsidP="00D60313">
      <w:pPr>
        <w:pStyle w:val="ListParagraph"/>
        <w:numPr>
          <w:ilvl w:val="0"/>
          <w:numId w:val="1"/>
        </w:numPr>
        <w:rPr>
          <w:b/>
          <w:bCs/>
          <w:sz w:val="28"/>
          <w:szCs w:val="28"/>
        </w:rPr>
      </w:pPr>
      <w:r w:rsidRPr="00D60313">
        <w:rPr>
          <w:b/>
          <w:bCs/>
          <w:sz w:val="28"/>
          <w:szCs w:val="28"/>
        </w:rPr>
        <w:t>Integrate agent tools using an MCP server and client</w:t>
      </w:r>
      <w:r w:rsidRPr="00D60313">
        <w:rPr>
          <w:b/>
          <w:bCs/>
          <w:sz w:val="28"/>
          <w:szCs w:val="28"/>
        </w:rPr>
        <w:t>:</w:t>
      </w:r>
    </w:p>
    <w:p w14:paraId="7460FE85" w14:textId="76345C7A" w:rsidR="00D60313" w:rsidRDefault="00E56EC6" w:rsidP="00D60313">
      <w:pPr>
        <w:pStyle w:val="ListParagraph"/>
        <w:numPr>
          <w:ilvl w:val="1"/>
          <w:numId w:val="1"/>
        </w:numPr>
        <w:rPr>
          <w:sz w:val="24"/>
          <w:szCs w:val="24"/>
        </w:rPr>
      </w:pPr>
      <w:r w:rsidRPr="00E56EC6">
        <w:rPr>
          <w:sz w:val="24"/>
          <w:szCs w:val="24"/>
        </w:rPr>
        <w:t xml:space="preserve">To dynamically connect tools to your Azure AI Agent, you first need a functioning Model Context Protocol (MCP) setup. This includes both the MCP server, which hosts your tool </w:t>
      </w:r>
      <w:proofErr w:type="spellStart"/>
      <w:r w:rsidRPr="00E56EC6">
        <w:rPr>
          <w:sz w:val="24"/>
          <w:szCs w:val="24"/>
        </w:rPr>
        <w:t>catalog</w:t>
      </w:r>
      <w:proofErr w:type="spellEnd"/>
      <w:r w:rsidRPr="00E56EC6">
        <w:rPr>
          <w:sz w:val="24"/>
          <w:szCs w:val="24"/>
        </w:rPr>
        <w:t>, and the MCP client, which fetches those tools and makes them usable by your agent.</w:t>
      </w:r>
    </w:p>
    <w:p w14:paraId="2FFB33ED" w14:textId="231B7CC3" w:rsidR="00E56EC6" w:rsidRDefault="00E56EC6" w:rsidP="00E56EC6">
      <w:pPr>
        <w:pStyle w:val="ListParagraph"/>
        <w:numPr>
          <w:ilvl w:val="1"/>
          <w:numId w:val="1"/>
        </w:numPr>
        <w:rPr>
          <w:sz w:val="24"/>
          <w:szCs w:val="24"/>
        </w:rPr>
      </w:pPr>
      <w:r w:rsidRPr="00E56EC6">
        <w:rPr>
          <w:sz w:val="24"/>
          <w:szCs w:val="24"/>
        </w:rPr>
        <w:t>What is the MCP Server?</w:t>
      </w:r>
    </w:p>
    <w:p w14:paraId="327EA9B9" w14:textId="169AD221" w:rsidR="00E56EC6" w:rsidRDefault="00E56EC6" w:rsidP="00E56EC6">
      <w:pPr>
        <w:pStyle w:val="ListParagraph"/>
        <w:numPr>
          <w:ilvl w:val="2"/>
          <w:numId w:val="1"/>
        </w:numPr>
        <w:rPr>
          <w:sz w:val="24"/>
          <w:szCs w:val="24"/>
        </w:rPr>
      </w:pPr>
      <w:r w:rsidRPr="00E56EC6">
        <w:rPr>
          <w:sz w:val="24"/>
          <w:szCs w:val="24"/>
        </w:rPr>
        <w:t xml:space="preserve">The MCP server acts as a registry for tools your agent can use. You can initialize your MCP server using </w:t>
      </w:r>
      <w:proofErr w:type="spellStart"/>
      <w:r w:rsidRPr="00E56EC6">
        <w:rPr>
          <w:sz w:val="24"/>
          <w:szCs w:val="24"/>
        </w:rPr>
        <w:t>FastMCP</w:t>
      </w:r>
      <w:proofErr w:type="spellEnd"/>
      <w:r w:rsidRPr="00E56EC6">
        <w:rPr>
          <w:sz w:val="24"/>
          <w:szCs w:val="24"/>
        </w:rPr>
        <w:t xml:space="preserve">("server-name"). The </w:t>
      </w:r>
      <w:proofErr w:type="spellStart"/>
      <w:r w:rsidRPr="00E56EC6">
        <w:rPr>
          <w:sz w:val="24"/>
          <w:szCs w:val="24"/>
        </w:rPr>
        <w:t>FastMCP</w:t>
      </w:r>
      <w:proofErr w:type="spellEnd"/>
      <w:r w:rsidRPr="00E56EC6">
        <w:rPr>
          <w:sz w:val="24"/>
          <w:szCs w:val="24"/>
        </w:rPr>
        <w:t xml:space="preserve"> class uses Python type hints and document strings to automatically generate tool definitions, making it easy to create and maintain MCP tools.</w:t>
      </w:r>
    </w:p>
    <w:p w14:paraId="71DE417F" w14:textId="752AE38E" w:rsidR="00E56EC6" w:rsidRDefault="00E56EC6" w:rsidP="00D60313">
      <w:pPr>
        <w:pStyle w:val="ListParagraph"/>
        <w:numPr>
          <w:ilvl w:val="1"/>
          <w:numId w:val="1"/>
        </w:numPr>
        <w:rPr>
          <w:sz w:val="24"/>
          <w:szCs w:val="24"/>
        </w:rPr>
      </w:pPr>
      <w:r w:rsidRPr="00E56EC6">
        <w:rPr>
          <w:sz w:val="24"/>
          <w:szCs w:val="24"/>
        </w:rPr>
        <w:t>What is the MCP Client?</w:t>
      </w:r>
    </w:p>
    <w:p w14:paraId="1135C207" w14:textId="7E94B516" w:rsidR="00E56EC6" w:rsidRDefault="00E56EC6" w:rsidP="00E56EC6">
      <w:pPr>
        <w:pStyle w:val="ListParagraph"/>
        <w:numPr>
          <w:ilvl w:val="2"/>
          <w:numId w:val="1"/>
        </w:numPr>
        <w:rPr>
          <w:sz w:val="24"/>
          <w:szCs w:val="24"/>
        </w:rPr>
      </w:pPr>
      <w:r w:rsidRPr="00E56EC6">
        <w:rPr>
          <w:sz w:val="24"/>
          <w:szCs w:val="24"/>
        </w:rPr>
        <w:t>A standard MCP client acts as a bridge between your MCP server and the Azure AI Agent Service. The client initializes an MCP client session and connects to the server. Afterwards, it performs three key tasks:</w:t>
      </w:r>
    </w:p>
    <w:p w14:paraId="663D392F" w14:textId="77777777" w:rsidR="00E56EC6" w:rsidRPr="00E56EC6" w:rsidRDefault="00E56EC6" w:rsidP="00E56EC6">
      <w:pPr>
        <w:pStyle w:val="ListParagraph"/>
        <w:numPr>
          <w:ilvl w:val="3"/>
          <w:numId w:val="1"/>
        </w:numPr>
        <w:rPr>
          <w:sz w:val="24"/>
          <w:szCs w:val="24"/>
        </w:rPr>
      </w:pPr>
      <w:r w:rsidRPr="00E56EC6">
        <w:rPr>
          <w:sz w:val="24"/>
          <w:szCs w:val="24"/>
        </w:rPr>
        <w:t xml:space="preserve">Discovers available tools from the MCP server using </w:t>
      </w:r>
      <w:proofErr w:type="spellStart"/>
      <w:proofErr w:type="gramStart"/>
      <w:r w:rsidRPr="00E56EC6">
        <w:rPr>
          <w:sz w:val="24"/>
          <w:szCs w:val="24"/>
        </w:rPr>
        <w:t>session.list</w:t>
      </w:r>
      <w:proofErr w:type="gramEnd"/>
      <w:r w:rsidRPr="00E56EC6">
        <w:rPr>
          <w:sz w:val="24"/>
          <w:szCs w:val="24"/>
        </w:rPr>
        <w:t>_</w:t>
      </w:r>
      <w:proofErr w:type="gramStart"/>
      <w:r w:rsidRPr="00E56EC6">
        <w:rPr>
          <w:sz w:val="24"/>
          <w:szCs w:val="24"/>
        </w:rPr>
        <w:t>tools</w:t>
      </w:r>
      <w:proofErr w:type="spellEnd"/>
      <w:r w:rsidRPr="00E56EC6">
        <w:rPr>
          <w:sz w:val="24"/>
          <w:szCs w:val="24"/>
        </w:rPr>
        <w:t>(</w:t>
      </w:r>
      <w:proofErr w:type="gramEnd"/>
      <w:r w:rsidRPr="00E56EC6">
        <w:rPr>
          <w:sz w:val="24"/>
          <w:szCs w:val="24"/>
        </w:rPr>
        <w:t>).</w:t>
      </w:r>
    </w:p>
    <w:p w14:paraId="55C79B69" w14:textId="77777777" w:rsidR="00E56EC6" w:rsidRPr="00E56EC6" w:rsidRDefault="00E56EC6" w:rsidP="00E56EC6">
      <w:pPr>
        <w:pStyle w:val="ListParagraph"/>
        <w:numPr>
          <w:ilvl w:val="3"/>
          <w:numId w:val="1"/>
        </w:numPr>
        <w:rPr>
          <w:sz w:val="24"/>
          <w:szCs w:val="24"/>
        </w:rPr>
      </w:pPr>
      <w:r w:rsidRPr="00E56EC6">
        <w:rPr>
          <w:sz w:val="24"/>
          <w:szCs w:val="24"/>
        </w:rPr>
        <w:t>Generates Python function stubs that wrap the tools.</w:t>
      </w:r>
    </w:p>
    <w:p w14:paraId="11943589" w14:textId="65A1F517" w:rsidR="00E56EC6" w:rsidRDefault="00E56EC6" w:rsidP="00E56EC6">
      <w:pPr>
        <w:pStyle w:val="ListParagraph"/>
        <w:numPr>
          <w:ilvl w:val="3"/>
          <w:numId w:val="1"/>
        </w:numPr>
        <w:rPr>
          <w:sz w:val="24"/>
          <w:szCs w:val="24"/>
        </w:rPr>
      </w:pPr>
      <w:r w:rsidRPr="00E56EC6">
        <w:rPr>
          <w:sz w:val="24"/>
          <w:szCs w:val="24"/>
        </w:rPr>
        <w:t>Registers those functions with your agent.</w:t>
      </w:r>
    </w:p>
    <w:p w14:paraId="729FC46F" w14:textId="77777777" w:rsidR="00E56EC6" w:rsidRPr="00E56EC6" w:rsidRDefault="00E56EC6" w:rsidP="00E56EC6">
      <w:pPr>
        <w:pStyle w:val="ListParagraph"/>
        <w:numPr>
          <w:ilvl w:val="1"/>
          <w:numId w:val="1"/>
        </w:numPr>
        <w:rPr>
          <w:sz w:val="24"/>
          <w:szCs w:val="24"/>
        </w:rPr>
      </w:pPr>
      <w:r w:rsidRPr="00E56EC6">
        <w:rPr>
          <w:sz w:val="24"/>
          <w:szCs w:val="24"/>
        </w:rPr>
        <w:t>Register tools with an Azure AI Agent</w:t>
      </w:r>
    </w:p>
    <w:p w14:paraId="0926513B" w14:textId="763FCAAF" w:rsidR="00E56EC6" w:rsidRDefault="00E56EC6" w:rsidP="00E56EC6">
      <w:pPr>
        <w:pStyle w:val="ListParagraph"/>
        <w:numPr>
          <w:ilvl w:val="2"/>
          <w:numId w:val="1"/>
        </w:numPr>
        <w:rPr>
          <w:sz w:val="24"/>
          <w:szCs w:val="24"/>
        </w:rPr>
      </w:pPr>
      <w:r w:rsidRPr="00E56EC6">
        <w:rPr>
          <w:sz w:val="24"/>
          <w:szCs w:val="24"/>
        </w:rPr>
        <w:t xml:space="preserve">When an MCP client session is initialized, the client can dynamically pull in tools from the MCP server. An MCP tool can be invoked using </w:t>
      </w:r>
      <w:proofErr w:type="spellStart"/>
      <w:proofErr w:type="gramStart"/>
      <w:r w:rsidRPr="00E56EC6">
        <w:rPr>
          <w:sz w:val="24"/>
          <w:szCs w:val="24"/>
        </w:rPr>
        <w:t>session.call</w:t>
      </w:r>
      <w:proofErr w:type="gramEnd"/>
      <w:r w:rsidRPr="00E56EC6">
        <w:rPr>
          <w:sz w:val="24"/>
          <w:szCs w:val="24"/>
        </w:rPr>
        <w:t>_</w:t>
      </w:r>
      <w:proofErr w:type="gramStart"/>
      <w:r w:rsidRPr="00E56EC6">
        <w:rPr>
          <w:sz w:val="24"/>
          <w:szCs w:val="24"/>
        </w:rPr>
        <w:t>tool</w:t>
      </w:r>
      <w:proofErr w:type="spellEnd"/>
      <w:r w:rsidRPr="00E56EC6">
        <w:rPr>
          <w:sz w:val="24"/>
          <w:szCs w:val="24"/>
        </w:rPr>
        <w:t>(</w:t>
      </w:r>
      <w:proofErr w:type="spellStart"/>
      <w:proofErr w:type="gramEnd"/>
      <w:r w:rsidRPr="00E56EC6">
        <w:rPr>
          <w:sz w:val="24"/>
          <w:szCs w:val="24"/>
        </w:rPr>
        <w:t>tool_name</w:t>
      </w:r>
      <w:proofErr w:type="spellEnd"/>
      <w:r w:rsidRPr="00E56EC6">
        <w:rPr>
          <w:sz w:val="24"/>
          <w:szCs w:val="24"/>
        </w:rPr>
        <w:t xml:space="preserve">, </w:t>
      </w:r>
      <w:proofErr w:type="spellStart"/>
      <w:r w:rsidRPr="00E56EC6">
        <w:rPr>
          <w:sz w:val="24"/>
          <w:szCs w:val="24"/>
        </w:rPr>
        <w:t>tool_args</w:t>
      </w:r>
      <w:proofErr w:type="spellEnd"/>
      <w:r w:rsidRPr="00E56EC6">
        <w:rPr>
          <w:sz w:val="24"/>
          <w:szCs w:val="24"/>
        </w:rPr>
        <w:t>). The tools should each be wrapped in an async function so that the agent is able to invoke them.</w:t>
      </w:r>
    </w:p>
    <w:p w14:paraId="719C2D17" w14:textId="5282E429" w:rsidR="00E56EC6" w:rsidRDefault="00E56EC6" w:rsidP="00E56EC6">
      <w:pPr>
        <w:pStyle w:val="ListParagraph"/>
        <w:numPr>
          <w:ilvl w:val="1"/>
          <w:numId w:val="1"/>
        </w:numPr>
        <w:rPr>
          <w:sz w:val="24"/>
          <w:szCs w:val="24"/>
        </w:rPr>
      </w:pPr>
      <w:r w:rsidRPr="00E56EC6">
        <w:rPr>
          <w:sz w:val="24"/>
          <w:szCs w:val="24"/>
        </w:rPr>
        <w:t>Overview of MCP agent tool integration</w:t>
      </w:r>
      <w:r>
        <w:rPr>
          <w:sz w:val="24"/>
          <w:szCs w:val="24"/>
        </w:rPr>
        <w:t>:</w:t>
      </w:r>
    </w:p>
    <w:p w14:paraId="61E41C13" w14:textId="77777777" w:rsidR="00E56EC6" w:rsidRPr="00E56EC6" w:rsidRDefault="00E56EC6" w:rsidP="00E56EC6">
      <w:pPr>
        <w:pStyle w:val="ListParagraph"/>
        <w:numPr>
          <w:ilvl w:val="2"/>
          <w:numId w:val="1"/>
        </w:numPr>
        <w:rPr>
          <w:sz w:val="24"/>
          <w:szCs w:val="24"/>
        </w:rPr>
      </w:pPr>
      <w:r w:rsidRPr="00E56EC6">
        <w:rPr>
          <w:sz w:val="24"/>
          <w:szCs w:val="24"/>
        </w:rPr>
        <w:t>The MCP server hosts tool definitions decorated with @</w:t>
      </w:r>
      <w:proofErr w:type="gramStart"/>
      <w:r w:rsidRPr="00E56EC6">
        <w:rPr>
          <w:sz w:val="24"/>
          <w:szCs w:val="24"/>
        </w:rPr>
        <w:t>mcp.tool</w:t>
      </w:r>
      <w:proofErr w:type="gramEnd"/>
      <w:r w:rsidRPr="00E56EC6">
        <w:rPr>
          <w:sz w:val="24"/>
          <w:szCs w:val="24"/>
        </w:rPr>
        <w:t>.</w:t>
      </w:r>
    </w:p>
    <w:p w14:paraId="0715E976" w14:textId="77777777" w:rsidR="00E56EC6" w:rsidRPr="00E56EC6" w:rsidRDefault="00E56EC6" w:rsidP="00E56EC6">
      <w:pPr>
        <w:pStyle w:val="ListParagraph"/>
        <w:numPr>
          <w:ilvl w:val="2"/>
          <w:numId w:val="1"/>
        </w:numPr>
        <w:rPr>
          <w:sz w:val="24"/>
          <w:szCs w:val="24"/>
        </w:rPr>
      </w:pPr>
      <w:r w:rsidRPr="00E56EC6">
        <w:rPr>
          <w:sz w:val="24"/>
          <w:szCs w:val="24"/>
        </w:rPr>
        <w:t>The MCP client initializes an MCP client connection to the server.</w:t>
      </w:r>
    </w:p>
    <w:p w14:paraId="6EA9FE33" w14:textId="77777777" w:rsidR="00E56EC6" w:rsidRPr="00E56EC6" w:rsidRDefault="00E56EC6" w:rsidP="00E56EC6">
      <w:pPr>
        <w:pStyle w:val="ListParagraph"/>
        <w:numPr>
          <w:ilvl w:val="2"/>
          <w:numId w:val="1"/>
        </w:numPr>
        <w:rPr>
          <w:sz w:val="24"/>
          <w:szCs w:val="24"/>
        </w:rPr>
      </w:pPr>
      <w:r w:rsidRPr="00E56EC6">
        <w:rPr>
          <w:sz w:val="24"/>
          <w:szCs w:val="24"/>
        </w:rPr>
        <w:t xml:space="preserve">The MCP client fetches the available tool definitions with </w:t>
      </w:r>
      <w:proofErr w:type="spellStart"/>
      <w:proofErr w:type="gramStart"/>
      <w:r w:rsidRPr="00E56EC6">
        <w:rPr>
          <w:sz w:val="24"/>
          <w:szCs w:val="24"/>
        </w:rPr>
        <w:t>session.list</w:t>
      </w:r>
      <w:proofErr w:type="gramEnd"/>
      <w:r w:rsidRPr="00E56EC6">
        <w:rPr>
          <w:sz w:val="24"/>
          <w:szCs w:val="24"/>
        </w:rPr>
        <w:t>_</w:t>
      </w:r>
      <w:proofErr w:type="gramStart"/>
      <w:r w:rsidRPr="00E56EC6">
        <w:rPr>
          <w:sz w:val="24"/>
          <w:szCs w:val="24"/>
        </w:rPr>
        <w:t>tools</w:t>
      </w:r>
      <w:proofErr w:type="spellEnd"/>
      <w:r w:rsidRPr="00E56EC6">
        <w:rPr>
          <w:sz w:val="24"/>
          <w:szCs w:val="24"/>
        </w:rPr>
        <w:t>(</w:t>
      </w:r>
      <w:proofErr w:type="gramEnd"/>
      <w:r w:rsidRPr="00E56EC6">
        <w:rPr>
          <w:sz w:val="24"/>
          <w:szCs w:val="24"/>
        </w:rPr>
        <w:t>).</w:t>
      </w:r>
    </w:p>
    <w:p w14:paraId="0A89DC6C" w14:textId="77777777" w:rsidR="00E56EC6" w:rsidRPr="00E56EC6" w:rsidRDefault="00E56EC6" w:rsidP="00E56EC6">
      <w:pPr>
        <w:pStyle w:val="ListParagraph"/>
        <w:numPr>
          <w:ilvl w:val="2"/>
          <w:numId w:val="1"/>
        </w:numPr>
        <w:rPr>
          <w:sz w:val="24"/>
          <w:szCs w:val="24"/>
        </w:rPr>
      </w:pPr>
      <w:r w:rsidRPr="00E56EC6">
        <w:rPr>
          <w:sz w:val="24"/>
          <w:szCs w:val="24"/>
        </w:rPr>
        <w:t xml:space="preserve">Each tool is wrapped in an async function that invokes </w:t>
      </w:r>
      <w:proofErr w:type="spellStart"/>
      <w:proofErr w:type="gramStart"/>
      <w:r w:rsidRPr="00E56EC6">
        <w:rPr>
          <w:sz w:val="24"/>
          <w:szCs w:val="24"/>
        </w:rPr>
        <w:t>session.call</w:t>
      </w:r>
      <w:proofErr w:type="gramEnd"/>
      <w:r w:rsidRPr="00E56EC6">
        <w:rPr>
          <w:sz w:val="24"/>
          <w:szCs w:val="24"/>
        </w:rPr>
        <w:t>_tool</w:t>
      </w:r>
      <w:proofErr w:type="spellEnd"/>
    </w:p>
    <w:p w14:paraId="65D9D24E" w14:textId="77777777" w:rsidR="00E56EC6" w:rsidRPr="00E56EC6" w:rsidRDefault="00E56EC6" w:rsidP="00E56EC6">
      <w:pPr>
        <w:pStyle w:val="ListParagraph"/>
        <w:numPr>
          <w:ilvl w:val="2"/>
          <w:numId w:val="1"/>
        </w:numPr>
        <w:rPr>
          <w:sz w:val="24"/>
          <w:szCs w:val="24"/>
        </w:rPr>
      </w:pPr>
      <w:r w:rsidRPr="00E56EC6">
        <w:rPr>
          <w:sz w:val="24"/>
          <w:szCs w:val="24"/>
        </w:rPr>
        <w:lastRenderedPageBreak/>
        <w:t xml:space="preserve">The tool functions are bundled into </w:t>
      </w:r>
      <w:proofErr w:type="spellStart"/>
      <w:r w:rsidRPr="00E56EC6">
        <w:rPr>
          <w:sz w:val="24"/>
          <w:szCs w:val="24"/>
        </w:rPr>
        <w:t>FunctionTool</w:t>
      </w:r>
      <w:proofErr w:type="spellEnd"/>
      <w:r w:rsidRPr="00E56EC6">
        <w:rPr>
          <w:sz w:val="24"/>
          <w:szCs w:val="24"/>
        </w:rPr>
        <w:t xml:space="preserve"> that makes them usable by the agent.</w:t>
      </w:r>
    </w:p>
    <w:p w14:paraId="49C56002" w14:textId="7065E794" w:rsidR="00E56EC6" w:rsidRDefault="00E56EC6" w:rsidP="00E56EC6">
      <w:pPr>
        <w:pStyle w:val="ListParagraph"/>
        <w:numPr>
          <w:ilvl w:val="2"/>
          <w:numId w:val="1"/>
        </w:numPr>
        <w:rPr>
          <w:sz w:val="24"/>
          <w:szCs w:val="24"/>
        </w:rPr>
      </w:pPr>
      <w:r w:rsidRPr="00E56EC6">
        <w:rPr>
          <w:sz w:val="24"/>
          <w:szCs w:val="24"/>
        </w:rPr>
        <w:t xml:space="preserve">The </w:t>
      </w:r>
      <w:proofErr w:type="spellStart"/>
      <w:r w:rsidRPr="00E56EC6">
        <w:rPr>
          <w:sz w:val="24"/>
          <w:szCs w:val="24"/>
        </w:rPr>
        <w:t>FunctionTool</w:t>
      </w:r>
      <w:proofErr w:type="spellEnd"/>
      <w:r w:rsidRPr="00E56EC6">
        <w:rPr>
          <w:sz w:val="24"/>
          <w:szCs w:val="24"/>
        </w:rPr>
        <w:t xml:space="preserve"> is registered to the agent's toolset.</w:t>
      </w:r>
    </w:p>
    <w:p w14:paraId="7D2BED09" w14:textId="77777777" w:rsidR="00E56EC6" w:rsidRDefault="00E56EC6" w:rsidP="00E56EC6">
      <w:pPr>
        <w:pStyle w:val="ListParagraph"/>
        <w:ind w:left="2160"/>
        <w:rPr>
          <w:sz w:val="24"/>
          <w:szCs w:val="24"/>
        </w:rPr>
      </w:pPr>
    </w:p>
    <w:p w14:paraId="033D7EF7" w14:textId="6F6D5B52" w:rsidR="00E56EC6" w:rsidRPr="00E56EC6" w:rsidRDefault="00E56EC6" w:rsidP="00E56EC6">
      <w:pPr>
        <w:pStyle w:val="ListParagraph"/>
        <w:numPr>
          <w:ilvl w:val="0"/>
          <w:numId w:val="1"/>
        </w:numPr>
        <w:rPr>
          <w:b/>
          <w:bCs/>
          <w:sz w:val="28"/>
          <w:szCs w:val="28"/>
        </w:rPr>
      </w:pPr>
      <w:r w:rsidRPr="00E56EC6">
        <w:rPr>
          <w:b/>
          <w:bCs/>
          <w:sz w:val="28"/>
          <w:szCs w:val="28"/>
        </w:rPr>
        <w:t>Use Azure AI agents with MCP servers</w:t>
      </w:r>
    </w:p>
    <w:p w14:paraId="50D10AC7" w14:textId="6E569ED6" w:rsidR="00E56EC6" w:rsidRDefault="00EC74FA" w:rsidP="00E56EC6">
      <w:pPr>
        <w:pStyle w:val="ListParagraph"/>
        <w:numPr>
          <w:ilvl w:val="1"/>
          <w:numId w:val="1"/>
        </w:numPr>
        <w:rPr>
          <w:sz w:val="24"/>
          <w:szCs w:val="24"/>
        </w:rPr>
      </w:pPr>
      <w:r w:rsidRPr="00EC74FA">
        <w:rPr>
          <w:sz w:val="24"/>
          <w:szCs w:val="24"/>
        </w:rPr>
        <w:t>Integrating remote MCP servers</w:t>
      </w:r>
    </w:p>
    <w:p w14:paraId="219052BB" w14:textId="5DA3CA12" w:rsidR="00EC74FA" w:rsidRDefault="00EC74FA" w:rsidP="00EC74FA">
      <w:pPr>
        <w:pStyle w:val="ListParagraph"/>
        <w:numPr>
          <w:ilvl w:val="2"/>
          <w:numId w:val="1"/>
        </w:numPr>
        <w:rPr>
          <w:sz w:val="24"/>
          <w:szCs w:val="24"/>
        </w:rPr>
      </w:pPr>
      <w:r w:rsidRPr="00EC74FA">
        <w:rPr>
          <w:sz w:val="24"/>
          <w:szCs w:val="24"/>
        </w:rPr>
        <w:t>To connect to an MCP server, you need:</w:t>
      </w:r>
    </w:p>
    <w:p w14:paraId="33F3541E" w14:textId="77777777" w:rsidR="00EC74FA" w:rsidRPr="00EC74FA" w:rsidRDefault="00EC74FA" w:rsidP="00EC74FA">
      <w:pPr>
        <w:pStyle w:val="ListParagraph"/>
        <w:numPr>
          <w:ilvl w:val="3"/>
          <w:numId w:val="1"/>
        </w:numPr>
        <w:rPr>
          <w:sz w:val="24"/>
          <w:szCs w:val="24"/>
        </w:rPr>
      </w:pPr>
      <w:r w:rsidRPr="00EC74FA">
        <w:rPr>
          <w:sz w:val="24"/>
          <w:szCs w:val="24"/>
        </w:rPr>
        <w:t>A remote MCP server endpoint (for example, https://api.githubcopilot.com/mcp/).</w:t>
      </w:r>
    </w:p>
    <w:p w14:paraId="6647B0C7" w14:textId="18EEDE17" w:rsidR="00EC74FA" w:rsidRDefault="00EC74FA" w:rsidP="00EC74FA">
      <w:pPr>
        <w:pStyle w:val="ListParagraph"/>
        <w:numPr>
          <w:ilvl w:val="3"/>
          <w:numId w:val="1"/>
        </w:numPr>
        <w:rPr>
          <w:sz w:val="24"/>
          <w:szCs w:val="24"/>
        </w:rPr>
      </w:pPr>
      <w:r w:rsidRPr="00EC74FA">
        <w:rPr>
          <w:sz w:val="24"/>
          <w:szCs w:val="24"/>
        </w:rPr>
        <w:t>A Microsoft Foundry agent configured to use the MCP tool.</w:t>
      </w:r>
    </w:p>
    <w:p w14:paraId="3913B77E" w14:textId="1C687581" w:rsidR="00EC74FA" w:rsidRDefault="00EC74FA" w:rsidP="00EC74FA">
      <w:pPr>
        <w:pStyle w:val="ListParagraph"/>
        <w:numPr>
          <w:ilvl w:val="2"/>
          <w:numId w:val="1"/>
        </w:numPr>
        <w:rPr>
          <w:sz w:val="24"/>
          <w:szCs w:val="24"/>
        </w:rPr>
      </w:pPr>
      <w:r w:rsidRPr="00EC74FA">
        <w:rPr>
          <w:sz w:val="24"/>
          <w:szCs w:val="24"/>
        </w:rPr>
        <w:t xml:space="preserve">You can connect to multiple MCP servers by adding them to your agent as separate tools. Each </w:t>
      </w:r>
      <w:proofErr w:type="spellStart"/>
      <w:r w:rsidRPr="00EC74FA">
        <w:rPr>
          <w:sz w:val="24"/>
          <w:szCs w:val="24"/>
        </w:rPr>
        <w:t>MCPTool</w:t>
      </w:r>
      <w:proofErr w:type="spellEnd"/>
      <w:r w:rsidRPr="00EC74FA">
        <w:rPr>
          <w:sz w:val="24"/>
          <w:szCs w:val="24"/>
        </w:rPr>
        <w:t xml:space="preserve"> can include the following parameters:</w:t>
      </w:r>
    </w:p>
    <w:p w14:paraId="54BEE50C" w14:textId="77777777" w:rsidR="00EC74FA" w:rsidRPr="00EC74FA" w:rsidRDefault="00EC74FA" w:rsidP="00EC74FA">
      <w:pPr>
        <w:pStyle w:val="ListParagraph"/>
        <w:numPr>
          <w:ilvl w:val="3"/>
          <w:numId w:val="1"/>
        </w:numPr>
        <w:rPr>
          <w:sz w:val="24"/>
          <w:szCs w:val="24"/>
        </w:rPr>
      </w:pPr>
      <w:proofErr w:type="spellStart"/>
      <w:r w:rsidRPr="00EC74FA">
        <w:rPr>
          <w:sz w:val="24"/>
          <w:szCs w:val="24"/>
        </w:rPr>
        <w:t>server_label</w:t>
      </w:r>
      <w:proofErr w:type="spellEnd"/>
      <w:r w:rsidRPr="00EC74FA">
        <w:rPr>
          <w:sz w:val="24"/>
          <w:szCs w:val="24"/>
        </w:rPr>
        <w:t>: A unique identifier for the MCP server (e.g., GitHub).</w:t>
      </w:r>
    </w:p>
    <w:p w14:paraId="3A65D0C1" w14:textId="77777777" w:rsidR="00EC74FA" w:rsidRPr="00EC74FA" w:rsidRDefault="00EC74FA" w:rsidP="00EC74FA">
      <w:pPr>
        <w:pStyle w:val="ListParagraph"/>
        <w:numPr>
          <w:ilvl w:val="3"/>
          <w:numId w:val="1"/>
        </w:numPr>
        <w:rPr>
          <w:sz w:val="24"/>
          <w:szCs w:val="24"/>
        </w:rPr>
      </w:pPr>
      <w:proofErr w:type="spellStart"/>
      <w:r w:rsidRPr="00EC74FA">
        <w:rPr>
          <w:sz w:val="24"/>
          <w:szCs w:val="24"/>
        </w:rPr>
        <w:t>server_url</w:t>
      </w:r>
      <w:proofErr w:type="spellEnd"/>
      <w:r w:rsidRPr="00EC74FA">
        <w:rPr>
          <w:sz w:val="24"/>
          <w:szCs w:val="24"/>
        </w:rPr>
        <w:t>: The MCP server’s URL.</w:t>
      </w:r>
    </w:p>
    <w:p w14:paraId="6F065C52" w14:textId="77777777" w:rsidR="00EC74FA" w:rsidRPr="00EC74FA" w:rsidRDefault="00EC74FA" w:rsidP="00EC74FA">
      <w:pPr>
        <w:pStyle w:val="ListParagraph"/>
        <w:numPr>
          <w:ilvl w:val="3"/>
          <w:numId w:val="1"/>
        </w:numPr>
        <w:rPr>
          <w:sz w:val="24"/>
          <w:szCs w:val="24"/>
        </w:rPr>
      </w:pPr>
      <w:proofErr w:type="spellStart"/>
      <w:r w:rsidRPr="00EC74FA">
        <w:rPr>
          <w:sz w:val="24"/>
          <w:szCs w:val="24"/>
        </w:rPr>
        <w:t>allowed_tools</w:t>
      </w:r>
      <w:proofErr w:type="spellEnd"/>
      <w:r w:rsidRPr="00EC74FA">
        <w:rPr>
          <w:sz w:val="24"/>
          <w:szCs w:val="24"/>
        </w:rPr>
        <w:t xml:space="preserve"> (optional): A list of specific tools the agent is allowed to access.</w:t>
      </w:r>
    </w:p>
    <w:p w14:paraId="6F711358" w14:textId="62109851" w:rsidR="00EC74FA" w:rsidRDefault="00EC74FA" w:rsidP="00EC74FA">
      <w:pPr>
        <w:pStyle w:val="ListParagraph"/>
        <w:numPr>
          <w:ilvl w:val="3"/>
          <w:numId w:val="1"/>
        </w:numPr>
        <w:rPr>
          <w:sz w:val="24"/>
          <w:szCs w:val="24"/>
        </w:rPr>
      </w:pPr>
      <w:proofErr w:type="spellStart"/>
      <w:r w:rsidRPr="00EC74FA">
        <w:rPr>
          <w:sz w:val="24"/>
          <w:szCs w:val="24"/>
        </w:rPr>
        <w:t>require_approval</w:t>
      </w:r>
      <w:proofErr w:type="spellEnd"/>
      <w:r w:rsidRPr="00EC74FA">
        <w:rPr>
          <w:sz w:val="24"/>
          <w:szCs w:val="24"/>
        </w:rPr>
        <w:t xml:space="preserve"> (optional): A </w:t>
      </w:r>
      <w:proofErr w:type="spellStart"/>
      <w:r w:rsidRPr="00EC74FA">
        <w:rPr>
          <w:sz w:val="24"/>
          <w:szCs w:val="24"/>
        </w:rPr>
        <w:t>boolean</w:t>
      </w:r>
      <w:proofErr w:type="spellEnd"/>
      <w:r w:rsidRPr="00EC74FA">
        <w:rPr>
          <w:sz w:val="24"/>
          <w:szCs w:val="24"/>
        </w:rPr>
        <w:t xml:space="preserve"> that determines whether tool invocations require human approval. If set to true, the agent will pause and wait for approval before invoking any tools on the MCP server.</w:t>
      </w:r>
    </w:p>
    <w:p w14:paraId="54E90A78" w14:textId="0708D850" w:rsidR="00EC74FA" w:rsidRDefault="00EC74FA" w:rsidP="00EC74FA">
      <w:pPr>
        <w:pStyle w:val="ListParagraph"/>
        <w:numPr>
          <w:ilvl w:val="2"/>
          <w:numId w:val="1"/>
        </w:numPr>
        <w:rPr>
          <w:sz w:val="24"/>
          <w:szCs w:val="24"/>
        </w:rPr>
      </w:pPr>
      <w:r w:rsidRPr="00EC74FA">
        <w:rPr>
          <w:sz w:val="24"/>
          <w:szCs w:val="24"/>
        </w:rPr>
        <w:t>The MCP tool also supports custom headers, which let you pass:</w:t>
      </w:r>
    </w:p>
    <w:p w14:paraId="29A56DD1" w14:textId="77777777" w:rsidR="00EC74FA" w:rsidRPr="00EC74FA" w:rsidRDefault="00EC74FA" w:rsidP="00EC74FA">
      <w:pPr>
        <w:pStyle w:val="ListParagraph"/>
        <w:numPr>
          <w:ilvl w:val="3"/>
          <w:numId w:val="1"/>
        </w:numPr>
        <w:rPr>
          <w:sz w:val="24"/>
          <w:szCs w:val="24"/>
        </w:rPr>
      </w:pPr>
      <w:r w:rsidRPr="00EC74FA">
        <w:rPr>
          <w:sz w:val="24"/>
          <w:szCs w:val="24"/>
        </w:rPr>
        <w:t>Authentication keys (API keys, OAuth tokens).</w:t>
      </w:r>
    </w:p>
    <w:p w14:paraId="549FD0EA" w14:textId="4A72AA64" w:rsidR="00EC74FA" w:rsidRDefault="00EC74FA" w:rsidP="00EC74FA">
      <w:pPr>
        <w:pStyle w:val="ListParagraph"/>
        <w:numPr>
          <w:ilvl w:val="3"/>
          <w:numId w:val="1"/>
        </w:numPr>
        <w:rPr>
          <w:sz w:val="24"/>
          <w:szCs w:val="24"/>
        </w:rPr>
      </w:pPr>
      <w:r w:rsidRPr="00EC74FA">
        <w:rPr>
          <w:sz w:val="24"/>
          <w:szCs w:val="24"/>
        </w:rPr>
        <w:t>Other required headers for the MCP server.</w:t>
      </w:r>
    </w:p>
    <w:p w14:paraId="06A02541" w14:textId="336D9184" w:rsidR="00EC74FA" w:rsidRDefault="00EC74FA" w:rsidP="00EC74FA">
      <w:pPr>
        <w:pStyle w:val="ListParagraph"/>
        <w:numPr>
          <w:ilvl w:val="1"/>
          <w:numId w:val="1"/>
        </w:numPr>
        <w:rPr>
          <w:sz w:val="24"/>
          <w:szCs w:val="24"/>
        </w:rPr>
      </w:pPr>
      <w:r w:rsidRPr="00EC74FA">
        <w:rPr>
          <w:sz w:val="24"/>
          <w:szCs w:val="24"/>
        </w:rPr>
        <w:t>Invoking tools</w:t>
      </w:r>
    </w:p>
    <w:p w14:paraId="3E61FD10" w14:textId="0880155E" w:rsidR="00EC74FA" w:rsidRDefault="00EC74FA" w:rsidP="00EC74FA">
      <w:pPr>
        <w:pStyle w:val="ListParagraph"/>
        <w:numPr>
          <w:ilvl w:val="2"/>
          <w:numId w:val="1"/>
        </w:numPr>
        <w:rPr>
          <w:sz w:val="24"/>
          <w:szCs w:val="24"/>
        </w:rPr>
      </w:pPr>
      <w:r w:rsidRPr="00EC74FA">
        <w:rPr>
          <w:sz w:val="24"/>
          <w:szCs w:val="24"/>
        </w:rPr>
        <w:t xml:space="preserve">When using the Azure MCP Tool object, you don't need to wrap function tools or invoke </w:t>
      </w:r>
      <w:proofErr w:type="spellStart"/>
      <w:proofErr w:type="gramStart"/>
      <w:r w:rsidRPr="00EC74FA">
        <w:rPr>
          <w:sz w:val="24"/>
          <w:szCs w:val="24"/>
        </w:rPr>
        <w:t>session.call</w:t>
      </w:r>
      <w:proofErr w:type="gramEnd"/>
      <w:r w:rsidRPr="00EC74FA">
        <w:rPr>
          <w:sz w:val="24"/>
          <w:szCs w:val="24"/>
        </w:rPr>
        <w:t>_tool</w:t>
      </w:r>
      <w:proofErr w:type="spellEnd"/>
      <w:r w:rsidRPr="00EC74FA">
        <w:rPr>
          <w:sz w:val="24"/>
          <w:szCs w:val="24"/>
        </w:rPr>
        <w:t xml:space="preserve">. Instead, the tools are automatically invoked when </w:t>
      </w:r>
      <w:proofErr w:type="gramStart"/>
      <w:r w:rsidRPr="00EC74FA">
        <w:rPr>
          <w:sz w:val="24"/>
          <w:szCs w:val="24"/>
        </w:rPr>
        <w:t>necessary</w:t>
      </w:r>
      <w:proofErr w:type="gramEnd"/>
      <w:r w:rsidRPr="00EC74FA">
        <w:rPr>
          <w:sz w:val="24"/>
          <w:szCs w:val="24"/>
        </w:rPr>
        <w:t xml:space="preserve"> during an agent run. To automatically invoke MCP tools:</w:t>
      </w:r>
    </w:p>
    <w:p w14:paraId="4DD963B2" w14:textId="77777777" w:rsidR="00EC74FA" w:rsidRPr="00EC74FA" w:rsidRDefault="00EC74FA" w:rsidP="00EC74FA">
      <w:pPr>
        <w:pStyle w:val="ListParagraph"/>
        <w:numPr>
          <w:ilvl w:val="3"/>
          <w:numId w:val="1"/>
        </w:numPr>
        <w:rPr>
          <w:sz w:val="24"/>
          <w:szCs w:val="24"/>
        </w:rPr>
      </w:pPr>
      <w:r w:rsidRPr="00EC74FA">
        <w:rPr>
          <w:sz w:val="24"/>
          <w:szCs w:val="24"/>
        </w:rPr>
        <w:t xml:space="preserve">Create the </w:t>
      </w:r>
      <w:proofErr w:type="spellStart"/>
      <w:r w:rsidRPr="00EC74FA">
        <w:rPr>
          <w:sz w:val="24"/>
          <w:szCs w:val="24"/>
        </w:rPr>
        <w:t>MCPTool</w:t>
      </w:r>
      <w:proofErr w:type="spellEnd"/>
      <w:r w:rsidRPr="00EC74FA">
        <w:rPr>
          <w:sz w:val="24"/>
          <w:szCs w:val="24"/>
        </w:rPr>
        <w:t xml:space="preserve"> object with the server label and </w:t>
      </w:r>
      <w:proofErr w:type="spellStart"/>
      <w:r w:rsidRPr="00EC74FA">
        <w:rPr>
          <w:sz w:val="24"/>
          <w:szCs w:val="24"/>
        </w:rPr>
        <w:t>url</w:t>
      </w:r>
      <w:proofErr w:type="spellEnd"/>
      <w:r w:rsidRPr="00EC74FA">
        <w:rPr>
          <w:sz w:val="24"/>
          <w:szCs w:val="24"/>
        </w:rPr>
        <w:t>.</w:t>
      </w:r>
    </w:p>
    <w:p w14:paraId="27D274E3" w14:textId="77777777" w:rsidR="00EC74FA" w:rsidRPr="00EC74FA" w:rsidRDefault="00EC74FA" w:rsidP="00EC74FA">
      <w:pPr>
        <w:pStyle w:val="ListParagraph"/>
        <w:numPr>
          <w:ilvl w:val="3"/>
          <w:numId w:val="1"/>
        </w:numPr>
        <w:rPr>
          <w:sz w:val="24"/>
          <w:szCs w:val="24"/>
        </w:rPr>
      </w:pPr>
      <w:r w:rsidRPr="00EC74FA">
        <w:rPr>
          <w:sz w:val="24"/>
          <w:szCs w:val="24"/>
        </w:rPr>
        <w:t xml:space="preserve">Use </w:t>
      </w:r>
      <w:proofErr w:type="spellStart"/>
      <w:r w:rsidRPr="00EC74FA">
        <w:rPr>
          <w:sz w:val="24"/>
          <w:szCs w:val="24"/>
        </w:rPr>
        <w:t>update_headers</w:t>
      </w:r>
      <w:proofErr w:type="spellEnd"/>
      <w:r w:rsidRPr="00EC74FA">
        <w:rPr>
          <w:sz w:val="24"/>
          <w:szCs w:val="24"/>
        </w:rPr>
        <w:t xml:space="preserve"> to apply any headers required by the server.</w:t>
      </w:r>
    </w:p>
    <w:p w14:paraId="4FDAFE68" w14:textId="77777777" w:rsidR="00EC74FA" w:rsidRPr="00EC74FA" w:rsidRDefault="00EC74FA" w:rsidP="00EC74FA">
      <w:pPr>
        <w:pStyle w:val="ListParagraph"/>
        <w:numPr>
          <w:ilvl w:val="3"/>
          <w:numId w:val="1"/>
        </w:numPr>
        <w:rPr>
          <w:sz w:val="24"/>
          <w:szCs w:val="24"/>
        </w:rPr>
      </w:pPr>
      <w:r w:rsidRPr="00EC74FA">
        <w:rPr>
          <w:sz w:val="24"/>
          <w:szCs w:val="24"/>
        </w:rPr>
        <w:t xml:space="preserve">Use the </w:t>
      </w:r>
      <w:proofErr w:type="spellStart"/>
      <w:r w:rsidRPr="00EC74FA">
        <w:rPr>
          <w:sz w:val="24"/>
          <w:szCs w:val="24"/>
        </w:rPr>
        <w:t>require_approval</w:t>
      </w:r>
      <w:proofErr w:type="spellEnd"/>
      <w:r w:rsidRPr="00EC74FA">
        <w:rPr>
          <w:sz w:val="24"/>
          <w:szCs w:val="24"/>
        </w:rPr>
        <w:t xml:space="preserve"> parameter to determine whether approval is required. Supported values are:</w:t>
      </w:r>
    </w:p>
    <w:p w14:paraId="1F5EC2BC" w14:textId="77777777" w:rsidR="00EC74FA" w:rsidRPr="00EC74FA" w:rsidRDefault="00EC74FA" w:rsidP="00EC74FA">
      <w:pPr>
        <w:pStyle w:val="ListParagraph"/>
        <w:numPr>
          <w:ilvl w:val="3"/>
          <w:numId w:val="1"/>
        </w:numPr>
        <w:rPr>
          <w:sz w:val="24"/>
          <w:szCs w:val="24"/>
        </w:rPr>
      </w:pPr>
      <w:r w:rsidRPr="00EC74FA">
        <w:rPr>
          <w:sz w:val="24"/>
          <w:szCs w:val="24"/>
        </w:rPr>
        <w:t>always: A developer needs to provide approval for every call. If you don't provide a value, this one is the default.</w:t>
      </w:r>
    </w:p>
    <w:p w14:paraId="11616FCE" w14:textId="77777777" w:rsidR="00EC74FA" w:rsidRPr="00EC74FA" w:rsidRDefault="00EC74FA" w:rsidP="00EC74FA">
      <w:pPr>
        <w:pStyle w:val="ListParagraph"/>
        <w:numPr>
          <w:ilvl w:val="3"/>
          <w:numId w:val="1"/>
        </w:numPr>
        <w:rPr>
          <w:sz w:val="24"/>
          <w:szCs w:val="24"/>
        </w:rPr>
      </w:pPr>
      <w:r w:rsidRPr="00EC74FA">
        <w:rPr>
          <w:sz w:val="24"/>
          <w:szCs w:val="24"/>
        </w:rPr>
        <w:t>never: No approval is required.</w:t>
      </w:r>
    </w:p>
    <w:p w14:paraId="620AEC94" w14:textId="77777777" w:rsidR="00EC74FA" w:rsidRPr="00EC74FA" w:rsidRDefault="00EC74FA" w:rsidP="00EC74FA">
      <w:pPr>
        <w:pStyle w:val="ListParagraph"/>
        <w:numPr>
          <w:ilvl w:val="3"/>
          <w:numId w:val="1"/>
        </w:numPr>
        <w:rPr>
          <w:sz w:val="24"/>
          <w:szCs w:val="24"/>
        </w:rPr>
      </w:pPr>
      <w:r w:rsidRPr="00EC74FA">
        <w:rPr>
          <w:sz w:val="24"/>
          <w:szCs w:val="24"/>
        </w:rPr>
        <w:t xml:space="preserve">Create an agent and add the </w:t>
      </w:r>
      <w:proofErr w:type="spellStart"/>
      <w:r w:rsidRPr="00EC74FA">
        <w:rPr>
          <w:sz w:val="24"/>
          <w:szCs w:val="24"/>
        </w:rPr>
        <w:t>MCPTool</w:t>
      </w:r>
      <w:proofErr w:type="spellEnd"/>
      <w:r w:rsidRPr="00EC74FA">
        <w:rPr>
          <w:sz w:val="24"/>
          <w:szCs w:val="24"/>
        </w:rPr>
        <w:t xml:space="preserve"> object to its tools list</w:t>
      </w:r>
    </w:p>
    <w:p w14:paraId="53F8571B" w14:textId="5822D330" w:rsidR="00EC74FA" w:rsidRDefault="00EC74FA" w:rsidP="00EC74FA">
      <w:pPr>
        <w:pStyle w:val="ListParagraph"/>
        <w:numPr>
          <w:ilvl w:val="3"/>
          <w:numId w:val="1"/>
        </w:numPr>
        <w:rPr>
          <w:sz w:val="24"/>
          <w:szCs w:val="24"/>
        </w:rPr>
      </w:pPr>
      <w:r w:rsidRPr="00EC74FA">
        <w:rPr>
          <w:sz w:val="24"/>
          <w:szCs w:val="24"/>
        </w:rPr>
        <w:t>Invoke a prompt on the agent, you should see the results of any invoked tools in the response.</w:t>
      </w:r>
    </w:p>
    <w:p w14:paraId="446499D5" w14:textId="1691C1FD" w:rsidR="00EC74FA" w:rsidRDefault="00EC74FA" w:rsidP="00EC74FA">
      <w:pPr>
        <w:pStyle w:val="ListParagraph"/>
        <w:numPr>
          <w:ilvl w:val="2"/>
          <w:numId w:val="1"/>
        </w:numPr>
        <w:rPr>
          <w:sz w:val="24"/>
          <w:szCs w:val="24"/>
        </w:rPr>
      </w:pPr>
      <w:r w:rsidRPr="00EC74FA">
        <w:rPr>
          <w:sz w:val="24"/>
          <w:szCs w:val="24"/>
        </w:rPr>
        <w:lastRenderedPageBreak/>
        <w:t xml:space="preserve">If the model tries to invoke a tool in your MCP server with approval required, you get an </w:t>
      </w:r>
      <w:proofErr w:type="spellStart"/>
      <w:r w:rsidRPr="00EC74FA">
        <w:rPr>
          <w:sz w:val="24"/>
          <w:szCs w:val="24"/>
        </w:rPr>
        <w:t>mcp_approval_request</w:t>
      </w:r>
      <w:proofErr w:type="spellEnd"/>
      <w:r w:rsidRPr="00EC74FA">
        <w:rPr>
          <w:sz w:val="24"/>
          <w:szCs w:val="24"/>
        </w:rPr>
        <w:t xml:space="preserve"> in the agent response. This includes information about which tool is being invoked, and you can use this information to decide whether to approve the request. To approve, you send a follow-up message with the </w:t>
      </w:r>
      <w:proofErr w:type="spellStart"/>
      <w:r w:rsidRPr="00EC74FA">
        <w:rPr>
          <w:sz w:val="24"/>
          <w:szCs w:val="24"/>
        </w:rPr>
        <w:t>mcp_approval_response</w:t>
      </w:r>
      <w:proofErr w:type="spellEnd"/>
      <w:r w:rsidRPr="00EC74FA">
        <w:rPr>
          <w:sz w:val="24"/>
          <w:szCs w:val="24"/>
        </w:rPr>
        <w:t xml:space="preserve"> object, which includes an </w:t>
      </w:r>
      <w:proofErr w:type="spellStart"/>
      <w:r w:rsidRPr="00EC74FA">
        <w:rPr>
          <w:sz w:val="24"/>
          <w:szCs w:val="24"/>
        </w:rPr>
        <w:t>approval_request_id</w:t>
      </w:r>
      <w:proofErr w:type="spellEnd"/>
      <w:r w:rsidRPr="00EC74FA">
        <w:rPr>
          <w:sz w:val="24"/>
          <w:szCs w:val="24"/>
        </w:rPr>
        <w:t xml:space="preserve"> value and an approve </w:t>
      </w:r>
      <w:proofErr w:type="spellStart"/>
      <w:r w:rsidRPr="00EC74FA">
        <w:rPr>
          <w:sz w:val="24"/>
          <w:szCs w:val="24"/>
        </w:rPr>
        <w:t>boolean</w:t>
      </w:r>
      <w:proofErr w:type="spellEnd"/>
      <w:r w:rsidRPr="00EC74FA">
        <w:rPr>
          <w:sz w:val="24"/>
          <w:szCs w:val="24"/>
        </w:rPr>
        <w:t>.</w:t>
      </w:r>
    </w:p>
    <w:p w14:paraId="2D97BC4C" w14:textId="77777777" w:rsidR="00EC74FA" w:rsidRDefault="00EC74FA" w:rsidP="00EC74FA">
      <w:pPr>
        <w:pStyle w:val="ListParagraph"/>
        <w:ind w:left="2160"/>
        <w:rPr>
          <w:sz w:val="24"/>
          <w:szCs w:val="24"/>
        </w:rPr>
      </w:pPr>
    </w:p>
    <w:p w14:paraId="519AC692" w14:textId="5C15F37B" w:rsidR="00EC74FA" w:rsidRPr="00EC74FA" w:rsidRDefault="00EC74FA" w:rsidP="00EC74FA">
      <w:pPr>
        <w:pStyle w:val="ListParagraph"/>
        <w:numPr>
          <w:ilvl w:val="0"/>
          <w:numId w:val="1"/>
        </w:numPr>
        <w:rPr>
          <w:b/>
          <w:bCs/>
          <w:sz w:val="28"/>
          <w:szCs w:val="28"/>
        </w:rPr>
      </w:pPr>
      <w:r w:rsidRPr="00EC74FA">
        <w:rPr>
          <w:b/>
          <w:bCs/>
          <w:sz w:val="28"/>
          <w:szCs w:val="28"/>
        </w:rPr>
        <w:t>Exercise - Connect MCP tools to Azure AI Agents</w:t>
      </w:r>
      <w:r w:rsidRPr="00EC74FA">
        <w:rPr>
          <w:b/>
          <w:bCs/>
          <w:sz w:val="28"/>
          <w:szCs w:val="28"/>
        </w:rPr>
        <w:t>:</w:t>
      </w:r>
    </w:p>
    <w:p w14:paraId="68D69917" w14:textId="32E59121" w:rsidR="00EC74FA" w:rsidRDefault="00EC74FA" w:rsidP="00EC74FA">
      <w:pPr>
        <w:pStyle w:val="ListParagraph"/>
        <w:numPr>
          <w:ilvl w:val="1"/>
          <w:numId w:val="1"/>
        </w:numPr>
        <w:rPr>
          <w:sz w:val="24"/>
          <w:szCs w:val="24"/>
        </w:rPr>
      </w:pPr>
      <w:hyperlink r:id="rId5" w:history="1">
        <w:r w:rsidRPr="00961E39">
          <w:rPr>
            <w:rStyle w:val="Hyperlink"/>
            <w:sz w:val="24"/>
            <w:szCs w:val="24"/>
          </w:rPr>
          <w:t>https://microsoftlearning.github.io/mslearn-ai-agents/Instructions/Exercises/03-mcp-integration.html</w:t>
        </w:r>
      </w:hyperlink>
    </w:p>
    <w:p w14:paraId="4CABA2A8" w14:textId="77777777" w:rsidR="00EC74FA" w:rsidRDefault="00EC74FA" w:rsidP="00EC74FA">
      <w:pPr>
        <w:pStyle w:val="ListParagraph"/>
        <w:ind w:left="1440"/>
        <w:rPr>
          <w:sz w:val="24"/>
          <w:szCs w:val="24"/>
        </w:rPr>
      </w:pPr>
    </w:p>
    <w:p w14:paraId="489A8167" w14:textId="459B37FD" w:rsidR="00EC74FA" w:rsidRPr="00EC74FA" w:rsidRDefault="00EC74FA" w:rsidP="00EC74FA">
      <w:pPr>
        <w:pStyle w:val="ListParagraph"/>
        <w:numPr>
          <w:ilvl w:val="0"/>
          <w:numId w:val="1"/>
        </w:numPr>
        <w:rPr>
          <w:b/>
          <w:bCs/>
          <w:sz w:val="28"/>
          <w:szCs w:val="28"/>
        </w:rPr>
      </w:pPr>
      <w:r w:rsidRPr="00EC74FA">
        <w:rPr>
          <w:b/>
          <w:bCs/>
          <w:sz w:val="28"/>
          <w:szCs w:val="28"/>
        </w:rPr>
        <w:t>Module assessment</w:t>
      </w:r>
      <w:r w:rsidRPr="00EC74FA">
        <w:rPr>
          <w:b/>
          <w:bCs/>
          <w:sz w:val="28"/>
          <w:szCs w:val="28"/>
        </w:rPr>
        <w:t>:</w:t>
      </w:r>
    </w:p>
    <w:p w14:paraId="4A36FDC1" w14:textId="72E0D704" w:rsidR="00EC74FA" w:rsidRDefault="00EC74FA" w:rsidP="00EC74FA">
      <w:pPr>
        <w:pStyle w:val="ListParagraph"/>
        <w:numPr>
          <w:ilvl w:val="1"/>
          <w:numId w:val="1"/>
        </w:numPr>
        <w:rPr>
          <w:sz w:val="24"/>
          <w:szCs w:val="24"/>
        </w:rPr>
      </w:pPr>
      <w:r w:rsidRPr="00EC74FA">
        <w:rPr>
          <w:sz w:val="24"/>
          <w:szCs w:val="24"/>
        </w:rPr>
        <w:drawing>
          <wp:inline distT="0" distB="0" distL="0" distR="0" wp14:anchorId="36A59E1A" wp14:editId="04A7784F">
            <wp:extent cx="5731510" cy="3480435"/>
            <wp:effectExtent l="0" t="0" r="2540" b="5715"/>
            <wp:docPr id="1289259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59933" name=""/>
                    <pic:cNvPicPr/>
                  </pic:nvPicPr>
                  <pic:blipFill>
                    <a:blip r:embed="rId6"/>
                    <a:stretch>
                      <a:fillRect/>
                    </a:stretch>
                  </pic:blipFill>
                  <pic:spPr>
                    <a:xfrm>
                      <a:off x="0" y="0"/>
                      <a:ext cx="5731510" cy="3480435"/>
                    </a:xfrm>
                    <a:prstGeom prst="rect">
                      <a:avLst/>
                    </a:prstGeom>
                  </pic:spPr>
                </pic:pic>
              </a:graphicData>
            </a:graphic>
          </wp:inline>
        </w:drawing>
      </w:r>
    </w:p>
    <w:p w14:paraId="6C4F55D8" w14:textId="77777777" w:rsidR="00EC74FA" w:rsidRPr="00EC74FA" w:rsidRDefault="00EC74FA" w:rsidP="00EC74FA">
      <w:pPr>
        <w:rPr>
          <w:sz w:val="24"/>
          <w:szCs w:val="24"/>
        </w:rPr>
      </w:pPr>
    </w:p>
    <w:sectPr w:rsidR="00EC74FA" w:rsidRPr="00EC74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C0E3B"/>
    <w:multiLevelType w:val="hybridMultilevel"/>
    <w:tmpl w:val="89D89AF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73151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B33881"/>
    <w:rsid w:val="00415428"/>
    <w:rsid w:val="0057435D"/>
    <w:rsid w:val="007767A9"/>
    <w:rsid w:val="00AE7981"/>
    <w:rsid w:val="00B33881"/>
    <w:rsid w:val="00BA2435"/>
    <w:rsid w:val="00D60313"/>
    <w:rsid w:val="00E56EC6"/>
    <w:rsid w:val="00EC74FA"/>
    <w:rsid w:val="00FE14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AC99E"/>
  <w15:chartTrackingRefBased/>
  <w15:docId w15:val="{1BC9CAF6-2994-4613-B687-F2388F250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88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B3388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B3388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3388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B3388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B338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8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8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8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88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B3388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B3388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B3388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B3388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B338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8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8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881"/>
    <w:rPr>
      <w:rFonts w:eastAsiaTheme="majorEastAsia" w:cstheme="majorBidi"/>
      <w:color w:val="272727" w:themeColor="text1" w:themeTint="D8"/>
    </w:rPr>
  </w:style>
  <w:style w:type="paragraph" w:styleId="Title">
    <w:name w:val="Title"/>
    <w:basedOn w:val="Normal"/>
    <w:next w:val="Normal"/>
    <w:link w:val="TitleChar"/>
    <w:uiPriority w:val="10"/>
    <w:qFormat/>
    <w:rsid w:val="00B33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8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8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8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8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3881"/>
    <w:rPr>
      <w:i/>
      <w:iCs/>
      <w:color w:val="404040" w:themeColor="text1" w:themeTint="BF"/>
    </w:rPr>
  </w:style>
  <w:style w:type="paragraph" w:styleId="ListParagraph">
    <w:name w:val="List Paragraph"/>
    <w:basedOn w:val="Normal"/>
    <w:uiPriority w:val="34"/>
    <w:qFormat/>
    <w:rsid w:val="00B33881"/>
    <w:pPr>
      <w:ind w:left="720"/>
      <w:contextualSpacing/>
    </w:pPr>
  </w:style>
  <w:style w:type="character" w:styleId="IntenseEmphasis">
    <w:name w:val="Intense Emphasis"/>
    <w:basedOn w:val="DefaultParagraphFont"/>
    <w:uiPriority w:val="21"/>
    <w:qFormat/>
    <w:rsid w:val="00B33881"/>
    <w:rPr>
      <w:i/>
      <w:iCs/>
      <w:color w:val="365F91" w:themeColor="accent1" w:themeShade="BF"/>
    </w:rPr>
  </w:style>
  <w:style w:type="paragraph" w:styleId="IntenseQuote">
    <w:name w:val="Intense Quote"/>
    <w:basedOn w:val="Normal"/>
    <w:next w:val="Normal"/>
    <w:link w:val="IntenseQuoteChar"/>
    <w:uiPriority w:val="30"/>
    <w:qFormat/>
    <w:rsid w:val="00B3388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B33881"/>
    <w:rPr>
      <w:i/>
      <w:iCs/>
      <w:color w:val="365F91" w:themeColor="accent1" w:themeShade="BF"/>
    </w:rPr>
  </w:style>
  <w:style w:type="character" w:styleId="IntenseReference">
    <w:name w:val="Intense Reference"/>
    <w:basedOn w:val="DefaultParagraphFont"/>
    <w:uiPriority w:val="32"/>
    <w:qFormat/>
    <w:rsid w:val="00B33881"/>
    <w:rPr>
      <w:b/>
      <w:bCs/>
      <w:smallCaps/>
      <w:color w:val="365F91" w:themeColor="accent1" w:themeShade="BF"/>
      <w:spacing w:val="5"/>
    </w:rPr>
  </w:style>
  <w:style w:type="character" w:styleId="Hyperlink">
    <w:name w:val="Hyperlink"/>
    <w:basedOn w:val="DefaultParagraphFont"/>
    <w:uiPriority w:val="99"/>
    <w:unhideWhenUsed/>
    <w:rsid w:val="00EC74FA"/>
    <w:rPr>
      <w:color w:val="0000FF" w:themeColor="hyperlink"/>
      <w:u w:val="single"/>
    </w:rPr>
  </w:style>
  <w:style w:type="character" w:styleId="UnresolvedMention">
    <w:name w:val="Unresolved Mention"/>
    <w:basedOn w:val="DefaultParagraphFont"/>
    <w:uiPriority w:val="99"/>
    <w:semiHidden/>
    <w:unhideWhenUsed/>
    <w:rsid w:val="00EC74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microsoftlearning.github.io/mslearn-ai-agents/Instructions/Exercises/03-mcp-integration.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990</Words>
  <Characters>5645</Characters>
  <Application>Microsoft Office Word</Application>
  <DocSecurity>0</DocSecurity>
  <Lines>47</Lines>
  <Paragraphs>13</Paragraphs>
  <ScaleCrop>false</ScaleCrop>
  <Company>HP</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Banerjee</dc:creator>
  <cp:keywords/>
  <dc:description/>
  <cp:lastModifiedBy>Ankit Banerjee</cp:lastModifiedBy>
  <cp:revision>7</cp:revision>
  <dcterms:created xsi:type="dcterms:W3CDTF">2026-03-13T12:45:00Z</dcterms:created>
  <dcterms:modified xsi:type="dcterms:W3CDTF">2026-03-15T10:06:00Z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b1f14fd1-b249-4175-b4a7-25dd36314a95</vt:lpwstr>
  </property>
</Properties>
</file>