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8F55" w14:textId="16D53A38" w:rsidR="004F0A34" w:rsidRPr="004F0A34" w:rsidRDefault="004F0A34" w:rsidP="004F0A34">
      <w:pPr>
        <w:pStyle w:val="Title"/>
        <w:rPr>
          <w:rFonts w:ascii="Century Gothic" w:hAnsi="Century Gothic"/>
          <w:b/>
          <w:color w:val="2F5496" w:themeColor="accent1" w:themeShade="BF"/>
          <w:sz w:val="52"/>
        </w:rPr>
      </w:pPr>
      <w:r w:rsidRPr="004F0A34">
        <w:rPr>
          <w:rFonts w:ascii="Century Gothic" w:hAnsi="Century Gothic"/>
          <w:b/>
          <w:color w:val="2F5496" w:themeColor="accent1" w:themeShade="BF"/>
          <w:sz w:val="52"/>
        </w:rPr>
        <w:t>Multilevel Queue Scheduling</w:t>
      </w:r>
    </w:p>
    <w:p w14:paraId="692EE303" w14:textId="77777777" w:rsidR="004F0A34" w:rsidRDefault="004F0A34" w:rsidP="004F0A34"/>
    <w:p w14:paraId="4A478EAA" w14:textId="44BADCB7" w:rsidR="004F0A34" w:rsidRPr="004F0A34" w:rsidRDefault="004F0A34" w:rsidP="004F0A34">
      <w:pPr>
        <w:rPr>
          <w:rFonts w:ascii="Comic Sans MS" w:hAnsi="Comic Sans MS"/>
        </w:rPr>
      </w:pPr>
      <w:r w:rsidRPr="004F0A34">
        <w:rPr>
          <w:rFonts w:ascii="Comic Sans MS" w:hAnsi="Comic Sans MS"/>
        </w:rPr>
        <w:t>Multi-Level</w:t>
      </w:r>
      <w:r w:rsidRPr="004F0A34">
        <w:rPr>
          <w:rFonts w:ascii="Comic Sans MS" w:hAnsi="Comic Sans MS"/>
        </w:rPr>
        <w:t xml:space="preserve"> Queue Scheduling Algorithm in Operating System</w:t>
      </w:r>
    </w:p>
    <w:p w14:paraId="7A94EAEB" w14:textId="77777777" w:rsidR="004F0A34" w:rsidRDefault="004F0A34" w:rsidP="004F0A34"/>
    <w:p w14:paraId="3F1BD320" w14:textId="4B4D9689" w:rsidR="004F0A34" w:rsidRPr="004F0A34" w:rsidRDefault="004F0A34" w:rsidP="004F0A34">
      <w:pPr>
        <w:rPr>
          <w:rFonts w:ascii="Comic Sans MS" w:hAnsi="Comic Sans MS"/>
        </w:rPr>
      </w:pPr>
      <w:r w:rsidRPr="004F0A34">
        <w:rPr>
          <w:rFonts w:ascii="Comic Sans MS" w:hAnsi="Comic Sans MS"/>
        </w:rPr>
        <w:t>Time</w:t>
      </w:r>
      <w:r w:rsidRPr="004F0A34">
        <w:rPr>
          <w:rFonts w:ascii="Comic Sans MS" w:hAnsi="Comic Sans MS"/>
        </w:rPr>
        <w:t xml:space="preserve"> Quantum</w:t>
      </w:r>
      <w:r w:rsidRPr="004F0A34">
        <w:rPr>
          <w:rFonts w:ascii="Comic Sans MS" w:hAnsi="Comic Sans MS"/>
        </w:rPr>
        <w:t>: 4s</w:t>
      </w:r>
    </w:p>
    <w:p w14:paraId="297F5994" w14:textId="77777777" w:rsidR="004F0A34" w:rsidRPr="004F0A34" w:rsidRDefault="004F0A34" w:rsidP="004F0A34">
      <w:pPr>
        <w:rPr>
          <w:rFonts w:ascii="Comic Sans MS" w:hAnsi="Comic Sans MS"/>
        </w:rPr>
      </w:pPr>
      <w:r w:rsidRPr="004F0A34">
        <w:rPr>
          <w:rFonts w:ascii="Comic Sans MS" w:hAnsi="Comic Sans MS"/>
        </w:rPr>
        <w:t>Queue Shift Time: 10s</w:t>
      </w:r>
    </w:p>
    <w:p w14:paraId="2826D42D" w14:textId="77777777" w:rsidR="004F0A34" w:rsidRPr="004F0A34" w:rsidRDefault="004F0A34" w:rsidP="004F0A34">
      <w:pPr>
        <w:rPr>
          <w:rFonts w:ascii="Comic Sans MS" w:hAnsi="Comic Sans MS"/>
        </w:rPr>
      </w:pPr>
    </w:p>
    <w:p w14:paraId="74A68568" w14:textId="77777777" w:rsidR="004F0A34" w:rsidRPr="004F0A34" w:rsidRDefault="004F0A34" w:rsidP="004F0A34">
      <w:pPr>
        <w:rPr>
          <w:rFonts w:ascii="Century Gothic" w:hAnsi="Century Gothic"/>
          <w:b/>
          <w:color w:val="2F5496" w:themeColor="accent1" w:themeShade="BF"/>
          <w:sz w:val="32"/>
        </w:rPr>
      </w:pPr>
      <w:r w:rsidRPr="004F0A34">
        <w:rPr>
          <w:rFonts w:ascii="Century Gothic" w:hAnsi="Century Gothic"/>
          <w:b/>
          <w:color w:val="2F5496" w:themeColor="accent1" w:themeShade="BF"/>
          <w:sz w:val="32"/>
        </w:rPr>
        <w:t>Test Case</w:t>
      </w:r>
    </w:p>
    <w:p w14:paraId="3358D66D" w14:textId="77777777" w:rsidR="004F0A34" w:rsidRPr="004F0A34" w:rsidRDefault="004F0A34" w:rsidP="004F0A34">
      <w:pPr>
        <w:rPr>
          <w:rFonts w:ascii="Comic Sans MS" w:hAnsi="Comic Sans MS"/>
        </w:rPr>
      </w:pPr>
      <w:r w:rsidRPr="004F0A34">
        <w:rPr>
          <w:rFonts w:ascii="Comic Sans MS" w:hAnsi="Comic Sans MS"/>
        </w:rPr>
        <w:t>Compile project.c++ file and Enter the Number of Process as Input to check the Algorithms.</w:t>
      </w:r>
    </w:p>
    <w:p w14:paraId="7226DFF2" w14:textId="77777777" w:rsidR="004F0A34" w:rsidRDefault="004F0A34" w:rsidP="004F0A34"/>
    <w:p w14:paraId="586A4AA3" w14:textId="77777777" w:rsidR="004F0A34" w:rsidRDefault="004F0A34" w:rsidP="004F0A34"/>
    <w:p w14:paraId="5F48A079" w14:textId="77777777" w:rsidR="004F0A34" w:rsidRDefault="004F0A34" w:rsidP="004F0A34">
      <w:pPr>
        <w:rPr>
          <w:rFonts w:ascii="Century Gothic" w:hAnsi="Century Gothic"/>
          <w:b/>
          <w:color w:val="2F5496" w:themeColor="accent1" w:themeShade="BF"/>
          <w:sz w:val="36"/>
        </w:rPr>
      </w:pPr>
      <w:r w:rsidRPr="004F0A34">
        <w:rPr>
          <w:rFonts w:ascii="Century Gothic" w:hAnsi="Century Gothic"/>
          <w:b/>
          <w:color w:val="2F5496" w:themeColor="accent1" w:themeShade="BF"/>
          <w:sz w:val="36"/>
        </w:rPr>
        <w:t xml:space="preserve">Algorithms Used 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</w:tblGrid>
      <w:tr w:rsidR="004F0A34" w:rsidRPr="004F0A34" w14:paraId="478189EF" w14:textId="77777777" w:rsidTr="004F0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02EDF4D2" w14:textId="309DB4F3" w:rsidR="004F0A34" w:rsidRPr="004F0A34" w:rsidRDefault="004F0A34" w:rsidP="004F0A34">
            <w:pPr>
              <w:jc w:val="center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Queue</w:t>
            </w:r>
          </w:p>
        </w:tc>
        <w:tc>
          <w:tcPr>
            <w:tcW w:w="2878" w:type="dxa"/>
          </w:tcPr>
          <w:p w14:paraId="7DD5DE4C" w14:textId="60A6AA66" w:rsidR="004F0A34" w:rsidRPr="004F0A34" w:rsidRDefault="004F0A34" w:rsidP="004F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Priority</w:t>
            </w:r>
            <w:r w:rsidRPr="004F0A34">
              <w:rPr>
                <w:rFonts w:ascii="Comic Sans MS" w:hAnsi="Comic Sans MS"/>
              </w:rPr>
              <w:t xml:space="preserve"> </w:t>
            </w:r>
            <w:r w:rsidRPr="004F0A34">
              <w:rPr>
                <w:rFonts w:ascii="Comic Sans MS" w:hAnsi="Comic Sans MS"/>
              </w:rPr>
              <w:t>Range</w:t>
            </w:r>
          </w:p>
        </w:tc>
        <w:tc>
          <w:tcPr>
            <w:tcW w:w="2878" w:type="dxa"/>
          </w:tcPr>
          <w:p w14:paraId="10BE0ACB" w14:textId="6F485DE3" w:rsidR="004F0A34" w:rsidRPr="004F0A34" w:rsidRDefault="004F0A34" w:rsidP="004F0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Algorithm</w:t>
            </w:r>
          </w:p>
        </w:tc>
      </w:tr>
      <w:tr w:rsidR="004F0A34" w:rsidRPr="004F0A34" w14:paraId="7B51230A" w14:textId="77777777" w:rsidTr="004F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4F95659F" w14:textId="2D161E95" w:rsidR="004F0A34" w:rsidRPr="004F0A34" w:rsidRDefault="004F0A34" w:rsidP="004F0A34">
            <w:pPr>
              <w:jc w:val="center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1</w:t>
            </w:r>
          </w:p>
        </w:tc>
        <w:tc>
          <w:tcPr>
            <w:tcW w:w="2878" w:type="dxa"/>
          </w:tcPr>
          <w:p w14:paraId="31686FC3" w14:textId="449FF8B2" w:rsidR="004F0A34" w:rsidRPr="004F0A34" w:rsidRDefault="004F0A34" w:rsidP="004F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1-3</w:t>
            </w:r>
          </w:p>
        </w:tc>
        <w:tc>
          <w:tcPr>
            <w:tcW w:w="2878" w:type="dxa"/>
          </w:tcPr>
          <w:p w14:paraId="0E944E01" w14:textId="6FA748A8" w:rsidR="004F0A34" w:rsidRPr="004F0A34" w:rsidRDefault="004F0A34" w:rsidP="004F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Round Robin</w:t>
            </w:r>
          </w:p>
        </w:tc>
      </w:tr>
      <w:tr w:rsidR="004F0A34" w:rsidRPr="004F0A34" w14:paraId="536A2CDE" w14:textId="77777777" w:rsidTr="004F0A34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72BA27EC" w14:textId="481491D7" w:rsidR="004F0A34" w:rsidRPr="004F0A34" w:rsidRDefault="004F0A34" w:rsidP="004F0A34">
            <w:pPr>
              <w:jc w:val="center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2</w:t>
            </w:r>
          </w:p>
        </w:tc>
        <w:tc>
          <w:tcPr>
            <w:tcW w:w="2878" w:type="dxa"/>
          </w:tcPr>
          <w:p w14:paraId="6A9A7B26" w14:textId="3A344C82" w:rsidR="004F0A34" w:rsidRPr="004F0A34" w:rsidRDefault="004F0A34" w:rsidP="004F0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4-6</w:t>
            </w:r>
          </w:p>
        </w:tc>
        <w:tc>
          <w:tcPr>
            <w:tcW w:w="2878" w:type="dxa"/>
          </w:tcPr>
          <w:p w14:paraId="437348BB" w14:textId="4C8716E5" w:rsidR="004F0A34" w:rsidRPr="004F0A34" w:rsidRDefault="004F0A34" w:rsidP="004F0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Priority Scheduling</w:t>
            </w:r>
          </w:p>
        </w:tc>
      </w:tr>
      <w:tr w:rsidR="004F0A34" w:rsidRPr="004F0A34" w14:paraId="507FE57C" w14:textId="77777777" w:rsidTr="004F0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</w:tcPr>
          <w:p w14:paraId="2B482EF2" w14:textId="76F0209F" w:rsidR="004F0A34" w:rsidRPr="004F0A34" w:rsidRDefault="004F0A34" w:rsidP="004F0A34">
            <w:pPr>
              <w:jc w:val="center"/>
              <w:rPr>
                <w:rFonts w:ascii="Comic Sans MS" w:hAnsi="Comic Sans MS"/>
                <w:b w:val="0"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3</w:t>
            </w:r>
          </w:p>
        </w:tc>
        <w:tc>
          <w:tcPr>
            <w:tcW w:w="2878" w:type="dxa"/>
          </w:tcPr>
          <w:p w14:paraId="0B3DBBC8" w14:textId="0AA73CCC" w:rsidR="004F0A34" w:rsidRPr="004F0A34" w:rsidRDefault="004F0A34" w:rsidP="004F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&gt;6</w:t>
            </w:r>
          </w:p>
        </w:tc>
        <w:tc>
          <w:tcPr>
            <w:tcW w:w="2878" w:type="dxa"/>
          </w:tcPr>
          <w:p w14:paraId="5A598E2B" w14:textId="10ABB020" w:rsidR="004F0A34" w:rsidRPr="004F0A34" w:rsidRDefault="004F0A34" w:rsidP="004F0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b/>
                <w:color w:val="2F5496" w:themeColor="accent1" w:themeShade="BF"/>
                <w:sz w:val="36"/>
              </w:rPr>
            </w:pPr>
            <w:r w:rsidRPr="004F0A34">
              <w:rPr>
                <w:rFonts w:ascii="Comic Sans MS" w:hAnsi="Comic Sans MS"/>
              </w:rPr>
              <w:t>First Come First Serve</w:t>
            </w:r>
          </w:p>
        </w:tc>
      </w:tr>
    </w:tbl>
    <w:p w14:paraId="121F0745" w14:textId="55E4F310" w:rsidR="00B27242" w:rsidRPr="004F0A34" w:rsidRDefault="004F0A34" w:rsidP="004F0A34">
      <w:pPr>
        <w:jc w:val="center"/>
        <w:rPr>
          <w:rFonts w:ascii="Comic Sans MS" w:hAnsi="Comic Sans MS"/>
          <w:b/>
          <w:color w:val="2F5496" w:themeColor="accent1" w:themeShade="BF"/>
          <w:sz w:val="36"/>
        </w:rPr>
      </w:pPr>
      <w:bookmarkStart w:id="0" w:name="_GoBack"/>
      <w:bookmarkEnd w:id="0"/>
    </w:p>
    <w:sectPr w:rsidR="00B27242" w:rsidRPr="004F0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4"/>
    <w:rsid w:val="00013A86"/>
    <w:rsid w:val="004F0A34"/>
    <w:rsid w:val="00CC7BD7"/>
    <w:rsid w:val="00D5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4D09"/>
  <w15:chartTrackingRefBased/>
  <w15:docId w15:val="{A1FBC122-9E1F-4717-AE6C-8B70FEAB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F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0A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0A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F0A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F0A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4F0A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</cp:revision>
  <dcterms:created xsi:type="dcterms:W3CDTF">2019-03-27T19:07:00Z</dcterms:created>
  <dcterms:modified xsi:type="dcterms:W3CDTF">2019-03-27T19:17:00Z</dcterms:modified>
</cp:coreProperties>
</file>