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0C45" w14:textId="38FC910E" w:rsidR="00236966" w:rsidRPr="00236966" w:rsidRDefault="00236966" w:rsidP="00236966">
      <w:pPr>
        <w:rPr>
          <w:sz w:val="48"/>
          <w:szCs w:val="48"/>
        </w:rPr>
      </w:pPr>
      <w:r w:rsidRPr="00236966">
        <w:rPr>
          <w:rFonts w:ascii="Segoe UI Emoji" w:hAnsi="Segoe UI Emoji" w:cs="Segoe UI Emoji"/>
          <w:sz w:val="48"/>
          <w:szCs w:val="48"/>
        </w:rPr>
        <w:t>📘</w:t>
      </w:r>
      <w:r w:rsidRPr="00236966">
        <w:rPr>
          <w:sz w:val="48"/>
          <w:szCs w:val="48"/>
        </w:rPr>
        <w:t xml:space="preserve"> </w:t>
      </w:r>
      <w:r w:rsidRPr="00340C1B">
        <w:rPr>
          <w:color w:val="F4B083" w:themeColor="accent2" w:themeTint="99"/>
          <w:sz w:val="48"/>
          <w:szCs w:val="48"/>
        </w:rPr>
        <w:t>Comprehensive Sales Dashboard</w:t>
      </w:r>
      <w:r w:rsidR="005E40B6" w:rsidRPr="00340C1B">
        <w:rPr>
          <w:color w:val="F4B083" w:themeColor="accent2" w:themeTint="99"/>
          <w:sz w:val="48"/>
          <w:szCs w:val="48"/>
        </w:rPr>
        <w:t xml:space="preserve"> </w:t>
      </w:r>
      <w:r w:rsidRPr="00340C1B">
        <w:rPr>
          <w:color w:val="F4B083" w:themeColor="accent2" w:themeTint="99"/>
          <w:sz w:val="48"/>
          <w:szCs w:val="48"/>
        </w:rPr>
        <w:t>Report</w:t>
      </w:r>
    </w:p>
    <w:p w14:paraId="22475862" w14:textId="31DBA326" w:rsidR="00236966" w:rsidRPr="00BE6FD2" w:rsidRDefault="00236966" w:rsidP="00236966">
      <w:pPr>
        <w:rPr>
          <w:sz w:val="24"/>
          <w:szCs w:val="24"/>
        </w:rPr>
      </w:pPr>
      <w:r w:rsidRPr="00BE6FD2">
        <w:rPr>
          <w:sz w:val="28"/>
          <w:szCs w:val="28"/>
        </w:rPr>
        <w:t xml:space="preserve">                                </w:t>
      </w:r>
      <w:r w:rsidRPr="00BE6FD2">
        <w:rPr>
          <w:sz w:val="28"/>
          <w:szCs w:val="28"/>
        </w:rPr>
        <w:t xml:space="preserve"> </w:t>
      </w:r>
      <w:r w:rsidRPr="00BE6FD2">
        <w:rPr>
          <w:b/>
          <w:bCs/>
          <w:sz w:val="28"/>
          <w:szCs w:val="28"/>
        </w:rPr>
        <w:t>Reporting Period</w:t>
      </w:r>
      <w:r>
        <w:t>:</w:t>
      </w:r>
      <w:r>
        <w:t xml:space="preserve"> </w:t>
      </w:r>
      <w:r w:rsidRPr="00BE6FD2">
        <w:rPr>
          <w:sz w:val="24"/>
          <w:szCs w:val="24"/>
        </w:rPr>
        <w:t>November 2021 – May 2023</w:t>
      </w:r>
    </w:p>
    <w:p w14:paraId="35384ED0" w14:textId="58604625" w:rsidR="00236966" w:rsidRDefault="00236966" w:rsidP="00236966"/>
    <w:p w14:paraId="12B94CC9" w14:textId="77777777" w:rsidR="00236966" w:rsidRDefault="00236966" w:rsidP="00236966">
      <w:pPr>
        <w:rPr>
          <w:rFonts w:ascii="Segoe UI Emoji" w:hAnsi="Segoe UI Emoji" w:cs="Segoe UI Emoji"/>
        </w:rPr>
      </w:pPr>
    </w:p>
    <w:p w14:paraId="0FF0EC9A" w14:textId="390906A8" w:rsidR="00236966" w:rsidRPr="00236966" w:rsidRDefault="00236966" w:rsidP="00236966">
      <w:pPr>
        <w:rPr>
          <w:i/>
          <w:iCs/>
          <w:sz w:val="24"/>
          <w:szCs w:val="24"/>
        </w:rPr>
      </w:pPr>
      <w:r w:rsidRPr="00236966">
        <w:rPr>
          <w:rFonts w:ascii="Segoe UI Emoji" w:hAnsi="Segoe UI Emoji" w:cs="Segoe UI Emoji"/>
          <w:i/>
          <w:iCs/>
          <w:sz w:val="24"/>
          <w:szCs w:val="24"/>
        </w:rPr>
        <w:t>🧾</w:t>
      </w:r>
      <w:r w:rsidRPr="00236966">
        <w:rPr>
          <w:i/>
          <w:iCs/>
          <w:sz w:val="24"/>
          <w:szCs w:val="24"/>
        </w:rPr>
        <w:t xml:space="preserve"> Summary </w:t>
      </w:r>
      <w:proofErr w:type="gramStart"/>
      <w:r w:rsidRPr="00236966">
        <w:rPr>
          <w:i/>
          <w:iCs/>
          <w:sz w:val="24"/>
          <w:szCs w:val="24"/>
        </w:rPr>
        <w:t>Metrics</w:t>
      </w:r>
      <w:r w:rsidR="00BE6FD2">
        <w:rPr>
          <w:i/>
          <w:iCs/>
          <w:sz w:val="24"/>
          <w:szCs w:val="24"/>
        </w:rPr>
        <w:t xml:space="preserve"> :</w:t>
      </w:r>
      <w:proofErr w:type="gramEnd"/>
    </w:p>
    <w:p w14:paraId="3D8CF216" w14:textId="64F522D6" w:rsidR="00236966" w:rsidRDefault="00236966" w:rsidP="00236966">
      <w:r>
        <w:t xml:space="preserve">             </w:t>
      </w:r>
      <w:r>
        <w:t>Metric</w:t>
      </w:r>
      <w:r>
        <w:t xml:space="preserve"> </w:t>
      </w:r>
      <w:r>
        <w:t>Value</w:t>
      </w:r>
    </w:p>
    <w:p w14:paraId="46BF45D5" w14:textId="36D357A5" w:rsidR="00236966" w:rsidRPr="00BE6FD2" w:rsidRDefault="00236966" w:rsidP="00236966">
      <w:pPr>
        <w:pStyle w:val="ListParagraph"/>
        <w:numPr>
          <w:ilvl w:val="0"/>
          <w:numId w:val="1"/>
        </w:numPr>
      </w:pPr>
      <w:r w:rsidRPr="00BE6FD2">
        <w:t>Total Sales</w:t>
      </w:r>
      <w:r w:rsidRPr="00BE6FD2">
        <w:t xml:space="preserve"> :</w:t>
      </w:r>
      <w:r w:rsidRPr="00BE6FD2">
        <w:t>612.33K</w:t>
      </w:r>
    </w:p>
    <w:p w14:paraId="32E6E97A" w14:textId="32D18D22" w:rsidR="00236966" w:rsidRDefault="00236966" w:rsidP="00236966">
      <w:pPr>
        <w:pStyle w:val="ListParagraph"/>
        <w:numPr>
          <w:ilvl w:val="0"/>
          <w:numId w:val="1"/>
        </w:numPr>
      </w:pPr>
      <w:r>
        <w:t>Total Profit</w:t>
      </w:r>
      <w:r>
        <w:t xml:space="preserve"> :</w:t>
      </w:r>
      <w:r>
        <w:t>43.24K</w:t>
      </w:r>
    </w:p>
    <w:p w14:paraId="5F97B2C7" w14:textId="77777777" w:rsidR="00236966" w:rsidRDefault="00236966" w:rsidP="00236966"/>
    <w:p w14:paraId="2D585B69" w14:textId="4F998952" w:rsidR="00236966" w:rsidRPr="00BE6FD2" w:rsidRDefault="00236966" w:rsidP="00236966">
      <w:pPr>
        <w:rPr>
          <w:i/>
          <w:iCs/>
          <w:sz w:val="24"/>
          <w:szCs w:val="24"/>
        </w:rPr>
      </w:pPr>
      <w:r w:rsidRPr="00BE6FD2">
        <w:rPr>
          <w:rFonts w:ascii="Segoe UI Emoji" w:hAnsi="Segoe UI Emoji" w:cs="Segoe UI Emoji"/>
          <w:i/>
          <w:iCs/>
          <w:sz w:val="24"/>
          <w:szCs w:val="24"/>
        </w:rPr>
        <w:t>📊</w:t>
      </w:r>
      <w:r w:rsidRPr="00BE6FD2">
        <w:rPr>
          <w:i/>
          <w:iCs/>
          <w:sz w:val="24"/>
          <w:szCs w:val="24"/>
        </w:rPr>
        <w:t xml:space="preserve"> Sales by Category</w:t>
      </w:r>
      <w:r w:rsidR="00BE6FD2" w:rsidRPr="00BE6FD2">
        <w:rPr>
          <w:i/>
          <w:iCs/>
          <w:sz w:val="24"/>
          <w:szCs w:val="24"/>
        </w:rPr>
        <w:t>:</w:t>
      </w:r>
    </w:p>
    <w:p w14:paraId="6CB186B0" w14:textId="2A447590" w:rsidR="00236966" w:rsidRDefault="00236966" w:rsidP="00236966">
      <w:r>
        <w:t>Category</w:t>
      </w:r>
      <w:r>
        <w:tab/>
        <w:t>Sales (in K)</w:t>
      </w:r>
      <w:r>
        <w:tab/>
        <w:t>Percentage</w:t>
      </w:r>
    </w:p>
    <w:p w14:paraId="5B32B0B3" w14:textId="77777777" w:rsidR="009D2ACF" w:rsidRDefault="00236966" w:rsidP="00236966">
      <w:r>
        <w:t>Furniture</w:t>
      </w:r>
      <w:proofErr w:type="gramStart"/>
      <w:r>
        <w:tab/>
      </w:r>
      <w:r w:rsidR="009D2ACF">
        <w:t xml:space="preserve">  </w:t>
      </w:r>
      <w:r>
        <w:t>195</w:t>
      </w:r>
      <w:proofErr w:type="gramEnd"/>
      <w:r>
        <w:t>.99</w:t>
      </w:r>
      <w:r>
        <w:tab/>
      </w:r>
      <w:r w:rsidR="009D2ACF">
        <w:t xml:space="preserve">                  </w:t>
      </w:r>
      <w:r>
        <w:t>32.01%</w:t>
      </w:r>
    </w:p>
    <w:p w14:paraId="0143420D" w14:textId="4543F59F" w:rsidR="00236966" w:rsidRDefault="00236966" w:rsidP="00236966">
      <w:r>
        <w:t>Office Supplies</w:t>
      </w:r>
      <w:proofErr w:type="gramStart"/>
      <w:r>
        <w:tab/>
      </w:r>
      <w:r w:rsidR="009D2ACF">
        <w:t xml:space="preserve">  </w:t>
      </w:r>
      <w:r>
        <w:t>197</w:t>
      </w:r>
      <w:proofErr w:type="gramEnd"/>
      <w:r>
        <w:t>.13</w:t>
      </w:r>
      <w:r>
        <w:tab/>
      </w:r>
      <w:r w:rsidR="009D2ACF">
        <w:t xml:space="preserve">                  </w:t>
      </w:r>
      <w:r>
        <w:t>32.19%</w:t>
      </w:r>
    </w:p>
    <w:p w14:paraId="0C49AAEB" w14:textId="20DEFECB" w:rsidR="00236966" w:rsidRDefault="00236966" w:rsidP="00236966">
      <w:r>
        <w:t>Technology</w:t>
      </w:r>
      <w:proofErr w:type="gramStart"/>
      <w:r>
        <w:tab/>
      </w:r>
      <w:r w:rsidR="009D2ACF">
        <w:t xml:space="preserve">  </w:t>
      </w:r>
      <w:r>
        <w:t>219.21</w:t>
      </w:r>
      <w:proofErr w:type="gramEnd"/>
      <w:r w:rsidR="009D2ACF">
        <w:t xml:space="preserve">                   </w:t>
      </w:r>
      <w:r>
        <w:t>35.8%</w:t>
      </w:r>
    </w:p>
    <w:p w14:paraId="012EA3B6" w14:textId="77777777" w:rsidR="00236966" w:rsidRDefault="00236966" w:rsidP="00236966"/>
    <w:p w14:paraId="60283DBD" w14:textId="77777777" w:rsidR="00236966" w:rsidRPr="00BE6FD2" w:rsidRDefault="00236966" w:rsidP="00236966">
      <w:pPr>
        <w:rPr>
          <w:i/>
          <w:iCs/>
          <w:sz w:val="24"/>
          <w:szCs w:val="24"/>
        </w:rPr>
      </w:pPr>
      <w:r w:rsidRPr="00BE6FD2">
        <w:rPr>
          <w:rFonts w:ascii="Segoe UI Emoji" w:hAnsi="Segoe UI Emoji" w:cs="Segoe UI Emoji"/>
          <w:i/>
          <w:iCs/>
          <w:sz w:val="24"/>
          <w:szCs w:val="24"/>
        </w:rPr>
        <w:t>📌</w:t>
      </w:r>
      <w:r w:rsidRPr="00BE6FD2">
        <w:rPr>
          <w:i/>
          <w:iCs/>
          <w:sz w:val="24"/>
          <w:szCs w:val="24"/>
        </w:rPr>
        <w:t xml:space="preserve"> Observation:</w:t>
      </w:r>
    </w:p>
    <w:p w14:paraId="51EF6B1D" w14:textId="77777777" w:rsidR="00236966" w:rsidRDefault="00236966" w:rsidP="00236966">
      <w:pPr>
        <w:pStyle w:val="ListParagraph"/>
        <w:numPr>
          <w:ilvl w:val="0"/>
          <w:numId w:val="2"/>
        </w:numPr>
      </w:pPr>
      <w:r>
        <w:t>Technology leads in sales with 35.8%, indicating strong performance.</w:t>
      </w:r>
    </w:p>
    <w:p w14:paraId="6A3EF2DB" w14:textId="77777777" w:rsidR="00236966" w:rsidRDefault="00236966" w:rsidP="00236966">
      <w:pPr>
        <w:pStyle w:val="ListParagraph"/>
        <w:numPr>
          <w:ilvl w:val="0"/>
          <w:numId w:val="2"/>
        </w:numPr>
      </w:pPr>
      <w:r>
        <w:t>Furniture and Office Supplies contribute almost equally.</w:t>
      </w:r>
    </w:p>
    <w:p w14:paraId="0BF7BCBD" w14:textId="77777777" w:rsidR="00236966" w:rsidRDefault="00236966" w:rsidP="00236966"/>
    <w:p w14:paraId="2E536251" w14:textId="51D64F5D" w:rsidR="00236966" w:rsidRPr="00F65D35" w:rsidRDefault="00236966" w:rsidP="00236966">
      <w:pPr>
        <w:rPr>
          <w:i/>
          <w:iCs/>
          <w:sz w:val="24"/>
          <w:szCs w:val="24"/>
        </w:rPr>
      </w:pPr>
      <w:r w:rsidRPr="00F65D35">
        <w:rPr>
          <w:rFonts w:ascii="Segoe UI Emoji" w:hAnsi="Segoe UI Emoji" w:cs="Segoe UI Emoji"/>
          <w:i/>
          <w:iCs/>
          <w:sz w:val="24"/>
          <w:szCs w:val="24"/>
        </w:rPr>
        <w:t>📈</w:t>
      </w:r>
      <w:r w:rsidRPr="00F65D35">
        <w:rPr>
          <w:i/>
          <w:iCs/>
          <w:sz w:val="24"/>
          <w:szCs w:val="24"/>
        </w:rPr>
        <w:t xml:space="preserve"> Sales Trend Over Time (Month-Year</w:t>
      </w:r>
      <w:proofErr w:type="gramStart"/>
      <w:r w:rsidRPr="00F65D35">
        <w:rPr>
          <w:i/>
          <w:iCs/>
          <w:sz w:val="24"/>
          <w:szCs w:val="24"/>
        </w:rPr>
        <w:t>)</w:t>
      </w:r>
      <w:r w:rsidR="00BE6FD2" w:rsidRPr="00F65D35">
        <w:rPr>
          <w:i/>
          <w:iCs/>
          <w:sz w:val="24"/>
          <w:szCs w:val="24"/>
        </w:rPr>
        <w:t xml:space="preserve"> :</w:t>
      </w:r>
      <w:proofErr w:type="gramEnd"/>
    </w:p>
    <w:p w14:paraId="0848C9EC" w14:textId="5F4DDB83" w:rsidR="002A0C16" w:rsidRDefault="00236966" w:rsidP="002A0C16">
      <w:pPr>
        <w:pStyle w:val="ListParagraph"/>
        <w:numPr>
          <w:ilvl w:val="0"/>
          <w:numId w:val="7"/>
        </w:numPr>
      </w:pPr>
      <w:r>
        <w:t>Sales remained steady during 2022.</w:t>
      </w:r>
    </w:p>
    <w:p w14:paraId="4BF18166" w14:textId="3D34BFF1" w:rsidR="002A0C16" w:rsidRDefault="00236966" w:rsidP="002A0C16">
      <w:pPr>
        <w:pStyle w:val="ListParagraph"/>
        <w:numPr>
          <w:ilvl w:val="0"/>
          <w:numId w:val="7"/>
        </w:numPr>
      </w:pPr>
      <w:r>
        <w:t>A significant drop in sales occurred in December 2022, mainly in the Furniture category.</w:t>
      </w:r>
    </w:p>
    <w:p w14:paraId="1852A0A9" w14:textId="1D57A928" w:rsidR="00236966" w:rsidRDefault="00236966" w:rsidP="002A0C16">
      <w:pPr>
        <w:pStyle w:val="ListParagraph"/>
        <w:numPr>
          <w:ilvl w:val="0"/>
          <w:numId w:val="7"/>
        </w:numPr>
      </w:pPr>
      <w:r>
        <w:t>Slight fluctuations observed across early 2023.</w:t>
      </w:r>
    </w:p>
    <w:p w14:paraId="34EA3F86" w14:textId="77777777" w:rsidR="00236966" w:rsidRDefault="00236966" w:rsidP="00236966"/>
    <w:p w14:paraId="64ABB1AC" w14:textId="37D2C77F" w:rsidR="00236966" w:rsidRPr="00F65D35" w:rsidRDefault="00236966" w:rsidP="00236966">
      <w:pPr>
        <w:rPr>
          <w:i/>
          <w:iCs/>
          <w:sz w:val="24"/>
          <w:szCs w:val="24"/>
        </w:rPr>
      </w:pPr>
      <w:r w:rsidRPr="00F65D35">
        <w:rPr>
          <w:rFonts w:ascii="Segoe UI Symbol" w:hAnsi="Segoe UI Symbol" w:cs="Segoe UI Symbol"/>
          <w:i/>
          <w:iCs/>
          <w:sz w:val="24"/>
          <w:szCs w:val="24"/>
        </w:rPr>
        <w:t>🗺</w:t>
      </w:r>
      <w:r w:rsidRPr="00F65D35">
        <w:rPr>
          <w:i/>
          <w:iCs/>
          <w:sz w:val="24"/>
          <w:szCs w:val="24"/>
        </w:rPr>
        <w:t xml:space="preserve"> Sales by </w:t>
      </w:r>
      <w:proofErr w:type="gramStart"/>
      <w:r w:rsidRPr="00F65D35">
        <w:rPr>
          <w:i/>
          <w:iCs/>
          <w:sz w:val="24"/>
          <w:szCs w:val="24"/>
        </w:rPr>
        <w:t>Region</w:t>
      </w:r>
      <w:r w:rsidR="00F65D35">
        <w:rPr>
          <w:i/>
          <w:iCs/>
          <w:sz w:val="24"/>
          <w:szCs w:val="24"/>
        </w:rPr>
        <w:t xml:space="preserve"> :</w:t>
      </w:r>
      <w:proofErr w:type="gramEnd"/>
    </w:p>
    <w:p w14:paraId="10C96A67" w14:textId="179D508B" w:rsidR="00236966" w:rsidRDefault="00236966" w:rsidP="00236966">
      <w:r>
        <w:t xml:space="preserve">            </w:t>
      </w:r>
      <w:r>
        <w:t>Region</w:t>
      </w:r>
      <w:r>
        <w:t xml:space="preserve"> </w:t>
      </w:r>
      <w:r>
        <w:t xml:space="preserve">Sales </w:t>
      </w:r>
      <w:r w:rsidR="00A16EF5">
        <w:t xml:space="preserve">  </w:t>
      </w:r>
      <w:r>
        <w:t>Trend</w:t>
      </w:r>
    </w:p>
    <w:p w14:paraId="6A3BB468" w14:textId="2E5477A5" w:rsidR="009D2ACF" w:rsidRDefault="00236966" w:rsidP="009D2ACF">
      <w:pPr>
        <w:pStyle w:val="ListParagraph"/>
        <w:numPr>
          <w:ilvl w:val="0"/>
          <w:numId w:val="8"/>
        </w:numPr>
      </w:pPr>
      <w:r>
        <w:t>West</w:t>
      </w:r>
      <w:r>
        <w:tab/>
      </w:r>
      <w:r w:rsidR="00A16EF5">
        <w:t xml:space="preserve">   </w:t>
      </w:r>
      <w:r w:rsidR="00835781">
        <w:t xml:space="preserve">     </w:t>
      </w:r>
      <w:r w:rsidRPr="009D2ACF">
        <w:rPr>
          <w:rFonts w:ascii="Segoe UI Emoji" w:hAnsi="Segoe UI Emoji" w:cs="Segoe UI Emoji"/>
        </w:rPr>
        <w:t>🔼</w:t>
      </w:r>
      <w:r>
        <w:t xml:space="preserve"> Highest</w:t>
      </w:r>
    </w:p>
    <w:p w14:paraId="31F84C53" w14:textId="1F06A867" w:rsidR="00236966" w:rsidRDefault="00236966" w:rsidP="009D2ACF">
      <w:pPr>
        <w:pStyle w:val="ListParagraph"/>
        <w:numPr>
          <w:ilvl w:val="0"/>
          <w:numId w:val="8"/>
        </w:numPr>
      </w:pPr>
      <w:r>
        <w:t>Central</w:t>
      </w:r>
      <w:r w:rsidR="00A16EF5">
        <w:t xml:space="preserve"> </w:t>
      </w:r>
      <w:r>
        <w:tab/>
      </w:r>
      <w:r w:rsidR="00A16EF5">
        <w:t xml:space="preserve">   </w:t>
      </w:r>
      <w:r w:rsidR="00835781">
        <w:t xml:space="preserve">     </w:t>
      </w:r>
      <w:r w:rsidRPr="009D2ACF">
        <w:rPr>
          <w:rFonts w:ascii="Segoe UI Emoji" w:hAnsi="Segoe UI Emoji" w:cs="Segoe UI Emoji"/>
        </w:rPr>
        <w:t>🔼</w:t>
      </w:r>
      <w:r>
        <w:t xml:space="preserve"> High</w:t>
      </w:r>
    </w:p>
    <w:p w14:paraId="1D94CFF7" w14:textId="5F8E916E" w:rsidR="00236966" w:rsidRDefault="00236966" w:rsidP="009D2ACF">
      <w:pPr>
        <w:pStyle w:val="ListParagraph"/>
        <w:numPr>
          <w:ilvl w:val="0"/>
          <w:numId w:val="8"/>
        </w:numPr>
      </w:pPr>
      <w:r>
        <w:t>South</w:t>
      </w:r>
      <w:r>
        <w:tab/>
      </w:r>
      <w:r w:rsidR="00A16EF5">
        <w:t xml:space="preserve">        </w:t>
      </w:r>
      <w:r w:rsidRPr="009D2ACF">
        <w:rPr>
          <w:rFonts w:ascii="Segoe UI Emoji" w:hAnsi="Segoe UI Emoji" w:cs="Segoe UI Emoji"/>
        </w:rPr>
        <w:t>🔽</w:t>
      </w:r>
      <w:r>
        <w:t xml:space="preserve"> Medium</w:t>
      </w:r>
    </w:p>
    <w:p w14:paraId="7BD36970" w14:textId="7BB7EEF7" w:rsidR="00584C3D" w:rsidRDefault="00236966" w:rsidP="002C100E">
      <w:pPr>
        <w:pStyle w:val="ListParagraph"/>
        <w:numPr>
          <w:ilvl w:val="0"/>
          <w:numId w:val="8"/>
        </w:numPr>
      </w:pPr>
      <w:r>
        <w:t>East</w:t>
      </w:r>
      <w:r>
        <w:tab/>
      </w:r>
      <w:r w:rsidR="00A16EF5">
        <w:t xml:space="preserve">        </w:t>
      </w:r>
      <w:r w:rsidRPr="009D2ACF">
        <w:rPr>
          <w:rFonts w:ascii="Segoe UI Emoji" w:hAnsi="Segoe UI Emoji" w:cs="Segoe UI Emoji"/>
        </w:rPr>
        <w:t>🔽</w:t>
      </w:r>
      <w:r>
        <w:t xml:space="preserve"> Lowest</w:t>
      </w:r>
    </w:p>
    <w:p w14:paraId="01F73AD3" w14:textId="77777777" w:rsidR="00584C3D" w:rsidRDefault="00584C3D" w:rsidP="00584C3D">
      <w:pPr>
        <w:pStyle w:val="ListParagraph"/>
      </w:pPr>
    </w:p>
    <w:p w14:paraId="40D1769F" w14:textId="1DB711B0" w:rsidR="00236966" w:rsidRDefault="00584C3D" w:rsidP="00236966">
      <w:r>
        <w:rPr>
          <w:noProof/>
        </w:rPr>
        <w:lastRenderedPageBreak/>
        <w:drawing>
          <wp:inline distT="0" distB="0" distL="0" distR="0" wp14:anchorId="132E4177" wp14:editId="692D9DFA">
            <wp:extent cx="5730445" cy="2895719"/>
            <wp:effectExtent l="0" t="0" r="3810" b="0"/>
            <wp:docPr id="128838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8694" name="Picture 12883886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303" cy="291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915F" w14:textId="77777777" w:rsidR="00236966" w:rsidRDefault="00236966" w:rsidP="00236966"/>
    <w:p w14:paraId="7C95BAA8" w14:textId="77777777" w:rsidR="00236966" w:rsidRDefault="00236966" w:rsidP="00236966"/>
    <w:p w14:paraId="5D2BE3A4" w14:textId="1B14EA50" w:rsidR="002C100E" w:rsidRPr="00F65D35" w:rsidRDefault="002C100E" w:rsidP="002C100E">
      <w:pPr>
        <w:rPr>
          <w:i/>
          <w:iCs/>
        </w:rPr>
      </w:pPr>
      <w:r w:rsidRPr="00F65D35">
        <w:rPr>
          <w:rFonts w:ascii="Segoe UI Emoji" w:hAnsi="Segoe UI Emoji" w:cs="Segoe UI Emoji"/>
          <w:i/>
          <w:iCs/>
        </w:rPr>
        <w:t>🎯</w:t>
      </w:r>
      <w:r w:rsidRPr="00F65D35">
        <w:rPr>
          <w:i/>
          <w:iCs/>
        </w:rPr>
        <w:t xml:space="preserve"> </w:t>
      </w:r>
      <w:proofErr w:type="gramStart"/>
      <w:r w:rsidRPr="00F65D35">
        <w:rPr>
          <w:i/>
          <w:iCs/>
        </w:rPr>
        <w:t>Recommendations</w:t>
      </w:r>
      <w:r w:rsidR="00F65D35">
        <w:rPr>
          <w:i/>
          <w:iCs/>
        </w:rPr>
        <w:t xml:space="preserve"> :</w:t>
      </w:r>
      <w:proofErr w:type="gramEnd"/>
    </w:p>
    <w:p w14:paraId="77C8F067" w14:textId="77777777" w:rsidR="002C100E" w:rsidRDefault="002C100E" w:rsidP="002C100E">
      <w:pPr>
        <w:pStyle w:val="ListParagraph"/>
        <w:numPr>
          <w:ilvl w:val="0"/>
          <w:numId w:val="6"/>
        </w:numPr>
      </w:pPr>
      <w:r>
        <w:t>Focus more resources and marketing on the Technology category.</w:t>
      </w:r>
    </w:p>
    <w:p w14:paraId="72BB99D9" w14:textId="77777777" w:rsidR="002C100E" w:rsidRDefault="002C100E" w:rsidP="002C100E">
      <w:pPr>
        <w:pStyle w:val="ListParagraph"/>
        <w:numPr>
          <w:ilvl w:val="0"/>
          <w:numId w:val="5"/>
        </w:numPr>
      </w:pPr>
      <w:r>
        <w:t xml:space="preserve">Investigate Furniture category </w:t>
      </w:r>
      <w:proofErr w:type="gramStart"/>
      <w:r>
        <w:t>drop</w:t>
      </w:r>
      <w:proofErr w:type="gramEnd"/>
      <w:r>
        <w:t xml:space="preserve"> in late 2022 to mitigate risk.</w:t>
      </w:r>
    </w:p>
    <w:p w14:paraId="220A128B" w14:textId="77777777" w:rsidR="002C100E" w:rsidRDefault="002C100E" w:rsidP="002C100E">
      <w:pPr>
        <w:pStyle w:val="ListParagraph"/>
        <w:numPr>
          <w:ilvl w:val="0"/>
          <w:numId w:val="5"/>
        </w:numPr>
      </w:pPr>
      <w:r>
        <w:t>Consider region-specific promotions in the East and South to boost sales.</w:t>
      </w:r>
    </w:p>
    <w:p w14:paraId="777629F2" w14:textId="77777777" w:rsidR="002C100E" w:rsidRDefault="002C100E" w:rsidP="002C100E">
      <w:pPr>
        <w:pStyle w:val="ListParagraph"/>
      </w:pPr>
    </w:p>
    <w:p w14:paraId="42E2655F" w14:textId="77777777" w:rsidR="00236966" w:rsidRDefault="00236966" w:rsidP="00236966"/>
    <w:p w14:paraId="22ED21F7" w14:textId="77777777" w:rsidR="002C100E" w:rsidRDefault="002C100E" w:rsidP="00236966">
      <w:pPr>
        <w:rPr>
          <w:rFonts w:ascii="Segoe UI Emoji" w:hAnsi="Segoe UI Emoji" w:cs="Segoe UI Emoji"/>
        </w:rPr>
      </w:pPr>
    </w:p>
    <w:p w14:paraId="0257C495" w14:textId="2AABC321" w:rsidR="00236966" w:rsidRDefault="00236966" w:rsidP="00236966">
      <w:r>
        <w:rPr>
          <w:rFonts w:ascii="Segoe UI Emoji" w:hAnsi="Segoe UI Emoji" w:cs="Segoe UI Emoji"/>
        </w:rPr>
        <w:t>📝</w:t>
      </w:r>
      <w:r>
        <w:t xml:space="preserve"> Prepared By: </w:t>
      </w:r>
      <w:r w:rsidR="00584C3D">
        <w:t xml:space="preserve">Ankit Kumar </w:t>
      </w:r>
      <w:proofErr w:type="spellStart"/>
      <w:r w:rsidR="00584C3D">
        <w:t>maity</w:t>
      </w:r>
      <w:proofErr w:type="spellEnd"/>
    </w:p>
    <w:p w14:paraId="7C1D3E26" w14:textId="77777777" w:rsidR="00236966" w:rsidRDefault="00236966" w:rsidP="00236966">
      <w:r>
        <w:rPr>
          <w:rFonts w:ascii="Segoe UI Emoji" w:hAnsi="Segoe UI Emoji" w:cs="Segoe UI Emoji"/>
        </w:rPr>
        <w:t>📅</w:t>
      </w:r>
      <w:r>
        <w:t xml:space="preserve"> Report Date: July 2025</w:t>
      </w:r>
    </w:p>
    <w:p w14:paraId="08E63697" w14:textId="77777777" w:rsidR="00236966" w:rsidRDefault="00236966" w:rsidP="00236966"/>
    <w:p w14:paraId="02C8EFF0" w14:textId="77777777" w:rsidR="00236966" w:rsidRDefault="00236966" w:rsidP="00236966"/>
    <w:p w14:paraId="0E21561E" w14:textId="30654B0A" w:rsidR="00236966" w:rsidRDefault="005E40B6" w:rsidP="00236966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A2A67F" w14:textId="31DB3FC0" w:rsidR="00EE6CC4" w:rsidRDefault="00EE6CC4" w:rsidP="00236966"/>
    <w:sectPr w:rsidR="00EE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74D3"/>
    <w:multiLevelType w:val="hybridMultilevel"/>
    <w:tmpl w:val="91DC428C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CF548D3"/>
    <w:multiLevelType w:val="hybridMultilevel"/>
    <w:tmpl w:val="F5C29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35CD7"/>
    <w:multiLevelType w:val="hybridMultilevel"/>
    <w:tmpl w:val="F4E45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958AD"/>
    <w:multiLevelType w:val="hybridMultilevel"/>
    <w:tmpl w:val="58787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8380D"/>
    <w:multiLevelType w:val="hybridMultilevel"/>
    <w:tmpl w:val="39D05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623BA"/>
    <w:multiLevelType w:val="hybridMultilevel"/>
    <w:tmpl w:val="AB2C6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F2E06"/>
    <w:multiLevelType w:val="hybridMultilevel"/>
    <w:tmpl w:val="D5BAD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17AC"/>
    <w:multiLevelType w:val="hybridMultilevel"/>
    <w:tmpl w:val="C53E7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373452">
    <w:abstractNumId w:val="0"/>
  </w:num>
  <w:num w:numId="2" w16cid:durableId="774256044">
    <w:abstractNumId w:val="6"/>
  </w:num>
  <w:num w:numId="3" w16cid:durableId="1234661931">
    <w:abstractNumId w:val="3"/>
  </w:num>
  <w:num w:numId="4" w16cid:durableId="1530028993">
    <w:abstractNumId w:val="4"/>
  </w:num>
  <w:num w:numId="5" w16cid:durableId="1101880545">
    <w:abstractNumId w:val="7"/>
  </w:num>
  <w:num w:numId="6" w16cid:durableId="43062850">
    <w:abstractNumId w:val="2"/>
  </w:num>
  <w:num w:numId="7" w16cid:durableId="822234955">
    <w:abstractNumId w:val="5"/>
  </w:num>
  <w:num w:numId="8" w16cid:durableId="150670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6"/>
    <w:rsid w:val="00236966"/>
    <w:rsid w:val="002A0C16"/>
    <w:rsid w:val="002C100E"/>
    <w:rsid w:val="00340C1B"/>
    <w:rsid w:val="00584C3D"/>
    <w:rsid w:val="005E40B6"/>
    <w:rsid w:val="00835781"/>
    <w:rsid w:val="0093560E"/>
    <w:rsid w:val="009D2ACF"/>
    <w:rsid w:val="00A16EF5"/>
    <w:rsid w:val="00AF683E"/>
    <w:rsid w:val="00BE6FD2"/>
    <w:rsid w:val="00C431D8"/>
    <w:rsid w:val="00E521A8"/>
    <w:rsid w:val="00EE6CC4"/>
    <w:rsid w:val="00F34FA8"/>
    <w:rsid w:val="00F6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F789"/>
  <w15:chartTrackingRefBased/>
  <w15:docId w15:val="{D91044CC-27A7-494F-8B6B-161DDF40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9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9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9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9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Maity</dc:creator>
  <cp:keywords/>
  <dc:description/>
  <cp:lastModifiedBy>Ankit Kumar Maity</cp:lastModifiedBy>
  <cp:revision>13</cp:revision>
  <dcterms:created xsi:type="dcterms:W3CDTF">2025-07-04T12:38:00Z</dcterms:created>
  <dcterms:modified xsi:type="dcterms:W3CDTF">2025-07-04T13:21:00Z</dcterms:modified>
</cp:coreProperties>
</file>