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9621" w14:textId="77777777" w:rsidR="00BD5789" w:rsidRPr="007E14C8" w:rsidRDefault="00BD5789" w:rsidP="00BD5789">
      <w:pPr>
        <w:pStyle w:val="Title"/>
        <w:rPr>
          <w:rFonts w:ascii="Calibri" w:hAnsi="Calibri" w:cs="Calibri"/>
          <w:sz w:val="24"/>
          <w:szCs w:val="24"/>
        </w:rPr>
      </w:pPr>
    </w:p>
    <w:p w14:paraId="5B1E5AFC" w14:textId="488BE529" w:rsidR="00BD5789" w:rsidRPr="007E14C8" w:rsidRDefault="00404ECC" w:rsidP="00BD5789">
      <w:pPr>
        <w:pStyle w:val="Title"/>
        <w:rPr>
          <w:rFonts w:ascii="Calibri" w:hAnsi="Calibri" w:cs="Calibri"/>
          <w:color w:val="2E74B5" w:themeColor="accent1" w:themeShade="BF"/>
          <w:szCs w:val="32"/>
        </w:rPr>
      </w:pPr>
      <w:r w:rsidRPr="007E14C8">
        <w:rPr>
          <w:rFonts w:ascii="Calibri" w:hAnsi="Calibri" w:cs="Calibri"/>
          <w:color w:val="2E74B5" w:themeColor="accent1" w:themeShade="BF"/>
          <w:szCs w:val="32"/>
        </w:rPr>
        <w:t>BECE206P Analog Circuits Lab</w:t>
      </w:r>
      <w:r w:rsidR="00302D3A" w:rsidRPr="007E14C8">
        <w:rPr>
          <w:rFonts w:ascii="Calibri" w:hAnsi="Calibri" w:cs="Calibri"/>
          <w:color w:val="2E74B5" w:themeColor="accent1" w:themeShade="BF"/>
          <w:szCs w:val="32"/>
        </w:rPr>
        <w:t xml:space="preserve"> Experiment 1</w:t>
      </w:r>
    </w:p>
    <w:p w14:paraId="36955E13" w14:textId="77777777" w:rsidR="00404ECC" w:rsidRPr="007E14C8" w:rsidRDefault="00404ECC" w:rsidP="00BD5789">
      <w:pPr>
        <w:pStyle w:val="Title"/>
        <w:rPr>
          <w:rFonts w:ascii="Calibri" w:hAnsi="Calibri" w:cs="Calibri"/>
          <w:sz w:val="24"/>
          <w:szCs w:val="24"/>
        </w:rPr>
      </w:pPr>
    </w:p>
    <w:p w14:paraId="1B46C14B" w14:textId="38D8F1BE" w:rsidR="00BD5789" w:rsidRPr="007E14C8" w:rsidRDefault="00404ECC" w:rsidP="00BD5789">
      <w:pPr>
        <w:pStyle w:val="Title"/>
        <w:jc w:val="left"/>
        <w:rPr>
          <w:rFonts w:ascii="Calibri" w:hAnsi="Calibri" w:cs="Calibri"/>
          <w:szCs w:val="32"/>
          <w:u w:val="none"/>
        </w:rPr>
      </w:pPr>
      <w:r w:rsidRPr="007E14C8">
        <w:rPr>
          <w:rFonts w:ascii="Calibri" w:hAnsi="Calibri" w:cs="Calibri"/>
          <w:szCs w:val="32"/>
          <w:u w:val="none"/>
        </w:rPr>
        <w:t>Name:</w:t>
      </w:r>
      <w:r w:rsidR="00BD5789" w:rsidRPr="007E14C8">
        <w:rPr>
          <w:rFonts w:ascii="Calibri" w:hAnsi="Calibri" w:cs="Calibri"/>
          <w:szCs w:val="32"/>
          <w:u w:val="none"/>
        </w:rPr>
        <w:t xml:space="preserve"> </w:t>
      </w:r>
      <w:r w:rsidR="00302D3A" w:rsidRPr="007E14C8">
        <w:rPr>
          <w:rFonts w:ascii="Calibri" w:hAnsi="Calibri" w:cs="Calibri"/>
          <w:szCs w:val="32"/>
          <w:u w:val="none"/>
        </w:rPr>
        <w:t>Nikhil Rout</w:t>
      </w:r>
    </w:p>
    <w:p w14:paraId="04720B2E" w14:textId="6C3F8423" w:rsidR="00BD5789" w:rsidRPr="007E14C8" w:rsidRDefault="004F40FC" w:rsidP="00BD5789">
      <w:pPr>
        <w:pStyle w:val="Title"/>
        <w:jc w:val="left"/>
        <w:rPr>
          <w:rFonts w:ascii="Calibri" w:hAnsi="Calibri" w:cs="Calibri"/>
          <w:szCs w:val="32"/>
          <w:u w:val="none"/>
        </w:rPr>
      </w:pPr>
      <w:r w:rsidRPr="007E14C8">
        <w:rPr>
          <w:rFonts w:ascii="Calibri" w:hAnsi="Calibri" w:cs="Calibri"/>
          <w:szCs w:val="32"/>
          <w:u w:val="none"/>
        </w:rPr>
        <w:t>Reg. No.</w:t>
      </w:r>
      <w:r w:rsidR="00BD5789" w:rsidRPr="007E14C8">
        <w:rPr>
          <w:rFonts w:ascii="Calibri" w:hAnsi="Calibri" w:cs="Calibri"/>
          <w:szCs w:val="32"/>
          <w:u w:val="none"/>
        </w:rPr>
        <w:t>:</w:t>
      </w:r>
      <w:r w:rsidR="00302D3A" w:rsidRPr="007E14C8">
        <w:rPr>
          <w:rFonts w:ascii="Calibri" w:hAnsi="Calibri" w:cs="Calibri"/>
          <w:szCs w:val="32"/>
          <w:u w:val="none"/>
        </w:rPr>
        <w:t xml:space="preserve"> 22BEC1020</w:t>
      </w:r>
    </w:p>
    <w:p w14:paraId="02322BC0" w14:textId="77777777" w:rsidR="00302D3A" w:rsidRPr="007E14C8" w:rsidRDefault="00302D3A" w:rsidP="00BD5789">
      <w:pPr>
        <w:pStyle w:val="Title"/>
        <w:jc w:val="left"/>
        <w:rPr>
          <w:rFonts w:ascii="Calibri" w:hAnsi="Calibri" w:cs="Calibri"/>
          <w:sz w:val="24"/>
          <w:szCs w:val="24"/>
        </w:rPr>
      </w:pPr>
    </w:p>
    <w:p w14:paraId="3C2FD7D9" w14:textId="32DB890C" w:rsidR="00BD5789" w:rsidRPr="007E14C8" w:rsidRDefault="00404ECC" w:rsidP="00302D3A">
      <w:pPr>
        <w:pStyle w:val="Title"/>
        <w:jc w:val="left"/>
        <w:rPr>
          <w:rFonts w:ascii="Calibri" w:hAnsi="Calibri" w:cs="Calibri"/>
          <w:color w:val="FF0000"/>
          <w:sz w:val="40"/>
          <w:szCs w:val="40"/>
        </w:rPr>
      </w:pPr>
      <w:r w:rsidRPr="007E14C8">
        <w:rPr>
          <w:rFonts w:ascii="Calibri" w:hAnsi="Calibri" w:cs="Calibri"/>
          <w:color w:val="FF0000"/>
          <w:sz w:val="40"/>
          <w:szCs w:val="40"/>
        </w:rPr>
        <w:t>Frequency Response of CE amplifier</w:t>
      </w:r>
      <w:r w:rsidR="004F40FC" w:rsidRPr="007E14C8">
        <w:rPr>
          <w:rFonts w:ascii="Calibri" w:hAnsi="Calibri" w:cs="Calibri"/>
          <w:color w:val="FF0000"/>
          <w:sz w:val="40"/>
          <w:szCs w:val="40"/>
        </w:rPr>
        <w:t xml:space="preserve"> </w:t>
      </w:r>
      <w:r w:rsidR="00302D3A" w:rsidRPr="007E14C8">
        <w:rPr>
          <w:rFonts w:ascii="Calibri" w:hAnsi="Calibri" w:cs="Calibri"/>
          <w:color w:val="FF0000"/>
          <w:sz w:val="40"/>
          <w:szCs w:val="40"/>
        </w:rPr>
        <w:t>(</w:t>
      </w:r>
      <w:r w:rsidR="004F40FC" w:rsidRPr="007E14C8">
        <w:rPr>
          <w:rFonts w:ascii="Calibri" w:hAnsi="Calibri" w:cs="Calibri"/>
          <w:color w:val="FF0000"/>
          <w:sz w:val="40"/>
          <w:szCs w:val="40"/>
        </w:rPr>
        <w:t>S</w:t>
      </w:r>
      <w:r w:rsidR="00302D3A" w:rsidRPr="007E14C8">
        <w:rPr>
          <w:rFonts w:ascii="Calibri" w:hAnsi="Calibri" w:cs="Calibri"/>
          <w:color w:val="FF0000"/>
          <w:sz w:val="40"/>
          <w:szCs w:val="40"/>
        </w:rPr>
        <w:t>imulation</w:t>
      </w:r>
      <w:r w:rsidR="004F40FC" w:rsidRPr="007E14C8">
        <w:rPr>
          <w:rFonts w:ascii="Calibri" w:hAnsi="Calibri" w:cs="Calibri"/>
          <w:color w:val="FF0000"/>
          <w:sz w:val="40"/>
          <w:szCs w:val="40"/>
        </w:rPr>
        <w:t>)</w:t>
      </w:r>
    </w:p>
    <w:p w14:paraId="12786153" w14:textId="604B97FD" w:rsidR="00BD5789" w:rsidRPr="007E14C8" w:rsidRDefault="00BD5789" w:rsidP="00BD5789">
      <w:pPr>
        <w:pStyle w:val="Heading1"/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sz w:val="28"/>
          <w:szCs w:val="28"/>
          <w:u w:val="single"/>
        </w:rPr>
        <w:t>AIM:</w:t>
      </w:r>
      <w:r w:rsidRPr="007E14C8">
        <w:rPr>
          <w:rFonts w:ascii="Calibri" w:hAnsi="Calibri" w:cs="Calibri"/>
          <w:sz w:val="28"/>
          <w:szCs w:val="28"/>
        </w:rPr>
        <w:t xml:space="preserve"> </w:t>
      </w:r>
      <w:r w:rsidRPr="007E14C8">
        <w:rPr>
          <w:rFonts w:ascii="Calibri" w:hAnsi="Calibri" w:cs="Calibri"/>
          <w:b w:val="0"/>
          <w:bCs w:val="0"/>
          <w:sz w:val="28"/>
          <w:szCs w:val="28"/>
        </w:rPr>
        <w:t xml:space="preserve">To </w:t>
      </w:r>
      <w:r w:rsidR="00404ECC" w:rsidRPr="007E14C8">
        <w:rPr>
          <w:rFonts w:ascii="Calibri" w:hAnsi="Calibri" w:cs="Calibri"/>
          <w:b w:val="0"/>
          <w:bCs w:val="0"/>
          <w:sz w:val="28"/>
          <w:szCs w:val="28"/>
        </w:rPr>
        <w:t>design and verify the Frequency Response of CE amplifier</w:t>
      </w:r>
    </w:p>
    <w:p w14:paraId="592E4CF7" w14:textId="77777777" w:rsidR="009601B9" w:rsidRPr="007E14C8" w:rsidRDefault="009601B9" w:rsidP="00BD5789">
      <w:pPr>
        <w:pStyle w:val="Heading1"/>
        <w:rPr>
          <w:rFonts w:ascii="Calibri" w:hAnsi="Calibri" w:cs="Calibri"/>
          <w:sz w:val="28"/>
          <w:szCs w:val="28"/>
          <w:u w:val="single"/>
        </w:rPr>
      </w:pPr>
    </w:p>
    <w:p w14:paraId="2F3A5730" w14:textId="22E57E62" w:rsidR="00BD5789" w:rsidRPr="007E14C8" w:rsidRDefault="00302D3A" w:rsidP="00BD5789">
      <w:pPr>
        <w:pStyle w:val="Heading1"/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sz w:val="28"/>
          <w:szCs w:val="28"/>
          <w:u w:val="single"/>
        </w:rPr>
        <w:t>SOFTWARE REQUIRED</w:t>
      </w:r>
      <w:r w:rsidR="00BD5789" w:rsidRPr="007E14C8">
        <w:rPr>
          <w:rFonts w:ascii="Calibri" w:hAnsi="Calibri" w:cs="Calibri"/>
          <w:sz w:val="28"/>
          <w:szCs w:val="28"/>
        </w:rPr>
        <w:t xml:space="preserve">: </w:t>
      </w:r>
      <w:r w:rsidR="00BD5789" w:rsidRPr="007E14C8">
        <w:rPr>
          <w:rFonts w:ascii="Calibri" w:hAnsi="Calibri" w:cs="Calibri"/>
          <w:b w:val="0"/>
          <w:bCs w:val="0"/>
          <w:sz w:val="28"/>
          <w:szCs w:val="28"/>
        </w:rPr>
        <w:t>LTspice</w:t>
      </w:r>
      <w:r w:rsidR="00BD5789" w:rsidRPr="007E14C8">
        <w:rPr>
          <w:rFonts w:ascii="Calibri" w:hAnsi="Calibri" w:cs="Calibri"/>
          <w:sz w:val="28"/>
          <w:szCs w:val="28"/>
        </w:rPr>
        <w:t xml:space="preserve"> </w:t>
      </w:r>
    </w:p>
    <w:p w14:paraId="27FFFEFA" w14:textId="77777777" w:rsidR="009601B9" w:rsidRPr="007E14C8" w:rsidRDefault="009601B9" w:rsidP="00BD5789">
      <w:pPr>
        <w:pStyle w:val="Heading1"/>
        <w:rPr>
          <w:rFonts w:ascii="Calibri" w:hAnsi="Calibri" w:cs="Calibri"/>
          <w:sz w:val="28"/>
          <w:szCs w:val="28"/>
          <w:u w:val="single"/>
        </w:rPr>
      </w:pPr>
    </w:p>
    <w:p w14:paraId="6C2FA274" w14:textId="404B68CB" w:rsidR="00BD5789" w:rsidRPr="007E14C8" w:rsidRDefault="00302D3A" w:rsidP="00BD5789">
      <w:pPr>
        <w:pStyle w:val="Heading1"/>
        <w:rPr>
          <w:rFonts w:ascii="Calibri" w:hAnsi="Calibri" w:cs="Calibri"/>
          <w:b w:val="0"/>
          <w:bCs w:val="0"/>
          <w:sz w:val="28"/>
          <w:szCs w:val="28"/>
          <w:u w:val="single"/>
        </w:rPr>
      </w:pPr>
      <w:r w:rsidRPr="007E14C8">
        <w:rPr>
          <w:rFonts w:ascii="Calibri" w:hAnsi="Calibri" w:cs="Calibri"/>
          <w:sz w:val="28"/>
          <w:szCs w:val="28"/>
          <w:u w:val="single"/>
        </w:rPr>
        <w:t xml:space="preserve">PROCEDURE: </w:t>
      </w:r>
    </w:p>
    <w:p w14:paraId="19E67CF6" w14:textId="2287B11C" w:rsidR="001A6097" w:rsidRPr="007E14C8" w:rsidRDefault="001A6097" w:rsidP="001A60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>Open a new LTspice schematic and create a single stage Common Emitter Amplifier circuit as provided</w:t>
      </w:r>
    </w:p>
    <w:p w14:paraId="12380DAC" w14:textId="0360AE2D" w:rsidR="00D66095" w:rsidRPr="007E14C8" w:rsidRDefault="00D66095" w:rsidP="00D660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 xml:space="preserve">Set </w:t>
      </w:r>
      <w:r w:rsidR="00CF77DD" w:rsidRPr="007E14C8">
        <w:rPr>
          <w:sz w:val="28"/>
          <w:szCs w:val="28"/>
        </w:rPr>
        <w:t xml:space="preserve">the </w:t>
      </w:r>
      <w:r w:rsidRPr="007E14C8">
        <w:rPr>
          <w:sz w:val="28"/>
          <w:szCs w:val="28"/>
        </w:rPr>
        <w:t>input signal</w:t>
      </w:r>
      <w:r w:rsidR="00CF77DD" w:rsidRPr="007E14C8">
        <w:rPr>
          <w:sz w:val="28"/>
          <w:szCs w:val="28"/>
        </w:rPr>
        <w:t xml:space="preserve"> amplitude to 10mV</w:t>
      </w:r>
      <w:r w:rsidRPr="007E14C8">
        <w:rPr>
          <w:sz w:val="28"/>
          <w:szCs w:val="28"/>
        </w:rPr>
        <w:t xml:space="preserve"> </w:t>
      </w:r>
    </w:p>
    <w:p w14:paraId="63C5D0D3" w14:textId="2EFDC33D" w:rsidR="009601B9" w:rsidRPr="007E14C8" w:rsidRDefault="009601B9" w:rsidP="00D660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noProof/>
        </w:rPr>
        <w:drawing>
          <wp:anchor distT="0" distB="0" distL="114300" distR="114300" simplePos="0" relativeHeight="251658240" behindDoc="0" locked="0" layoutInCell="1" allowOverlap="1" wp14:anchorId="0BC09CC7" wp14:editId="5644255D">
            <wp:simplePos x="0" y="0"/>
            <wp:positionH relativeFrom="column">
              <wp:posOffset>-181610</wp:posOffset>
            </wp:positionH>
            <wp:positionV relativeFrom="paragraph">
              <wp:posOffset>374650</wp:posOffset>
            </wp:positionV>
            <wp:extent cx="6934200" cy="3708400"/>
            <wp:effectExtent l="0" t="0" r="0" b="6350"/>
            <wp:wrapTopAndBottom/>
            <wp:docPr id="2002111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0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14C8">
        <w:rPr>
          <w:sz w:val="28"/>
          <w:szCs w:val="28"/>
        </w:rPr>
        <w:t>Edit simulation command to Transient Analysis and begin simulation</w:t>
      </w:r>
    </w:p>
    <w:p w14:paraId="16A4833D" w14:textId="77777777" w:rsidR="009601B9" w:rsidRPr="007E14C8" w:rsidRDefault="009601B9" w:rsidP="00CF77DD">
      <w:pPr>
        <w:rPr>
          <w:rFonts w:ascii="Calibri" w:hAnsi="Calibri" w:cs="Calibri"/>
          <w:sz w:val="28"/>
          <w:szCs w:val="28"/>
        </w:rPr>
      </w:pPr>
    </w:p>
    <w:p w14:paraId="3EBA0DC4" w14:textId="50B9044C" w:rsidR="0031770F" w:rsidRPr="007E14C8" w:rsidRDefault="009601B9" w:rsidP="003177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>Edit simulation command to DC operating point and begin simulation</w:t>
      </w:r>
    </w:p>
    <w:p w14:paraId="5AF2DEE8" w14:textId="4BD96DFD" w:rsidR="009601B9" w:rsidRPr="007E14C8" w:rsidRDefault="009601B9" w:rsidP="009601B9">
      <w:pPr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F5D5D59" wp14:editId="5973D798">
            <wp:extent cx="6627500" cy="3449596"/>
            <wp:effectExtent l="0" t="0" r="1905" b="0"/>
            <wp:docPr id="704734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21" cy="3454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68D5E" w14:textId="7231A981" w:rsidR="009601B9" w:rsidRPr="007E14C8" w:rsidRDefault="009601B9" w:rsidP="009601B9">
      <w:pPr>
        <w:rPr>
          <w:rFonts w:ascii="Calibri" w:hAnsi="Calibri" w:cs="Calibri"/>
          <w:sz w:val="28"/>
          <w:szCs w:val="28"/>
        </w:rPr>
      </w:pPr>
    </w:p>
    <w:p w14:paraId="161B8516" w14:textId="77777777" w:rsidR="00852996" w:rsidRPr="007E14C8" w:rsidRDefault="009601B9" w:rsidP="009601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 xml:space="preserve">Edit </w:t>
      </w:r>
      <w:r w:rsidR="00852996" w:rsidRPr="007E14C8">
        <w:rPr>
          <w:sz w:val="28"/>
          <w:szCs w:val="28"/>
        </w:rPr>
        <w:t>input signal by setting small signal AC analysis AC amplitude to 1 and AC phase to 0</w:t>
      </w:r>
    </w:p>
    <w:p w14:paraId="1357B823" w14:textId="77777777" w:rsidR="0031770F" w:rsidRPr="007E14C8" w:rsidRDefault="00852996" w:rsidP="003177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 xml:space="preserve">Edit </w:t>
      </w:r>
      <w:r w:rsidR="009601B9" w:rsidRPr="007E14C8">
        <w:rPr>
          <w:sz w:val="28"/>
          <w:szCs w:val="28"/>
        </w:rPr>
        <w:t>simulation command to A</w:t>
      </w:r>
      <w:r w:rsidRPr="007E14C8">
        <w:rPr>
          <w:sz w:val="28"/>
          <w:szCs w:val="28"/>
        </w:rPr>
        <w:t>C analysis and begin simulatio</w:t>
      </w:r>
      <w:r w:rsidR="0031770F" w:rsidRPr="007E14C8">
        <w:rPr>
          <w:sz w:val="28"/>
          <w:szCs w:val="28"/>
        </w:rPr>
        <w:t>n</w:t>
      </w:r>
    </w:p>
    <w:p w14:paraId="10242666" w14:textId="6868F771" w:rsidR="009601B9" w:rsidRPr="007E14C8" w:rsidRDefault="0031770F" w:rsidP="0031770F">
      <w:pPr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noProof/>
        </w:rPr>
        <w:drawing>
          <wp:inline distT="0" distB="0" distL="0" distR="0" wp14:anchorId="1DE98790" wp14:editId="79FE90AC">
            <wp:extent cx="6583680" cy="3450590"/>
            <wp:effectExtent l="0" t="0" r="7620" b="0"/>
            <wp:docPr id="13706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3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1B9" w:rsidRPr="007E14C8">
        <w:rPr>
          <w:rFonts w:ascii="Calibri" w:hAnsi="Calibri" w:cs="Calibri"/>
          <w:sz w:val="28"/>
          <w:szCs w:val="28"/>
        </w:rPr>
        <w:t xml:space="preserve"> </w:t>
      </w:r>
    </w:p>
    <w:p w14:paraId="63152C94" w14:textId="0D1EBBCC" w:rsidR="0031770F" w:rsidRPr="007E14C8" w:rsidRDefault="0031770F" w:rsidP="003177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lastRenderedPageBreak/>
        <w:t>Select cursors on the plotted amplified output response and move such that the cursors’ magnitude is 3dB less than the maximum magnitude of the output response.</w:t>
      </w:r>
    </w:p>
    <w:p w14:paraId="140D4E79" w14:textId="5F69FBF2" w:rsidR="00BD5789" w:rsidRPr="007E14C8" w:rsidRDefault="004E1C49" w:rsidP="00BD57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>Determine bandwidth by subtracting the lowest frequency from the highest frequency</w:t>
      </w:r>
    </w:p>
    <w:p w14:paraId="357806E8" w14:textId="48EC7791" w:rsidR="004E1C49" w:rsidRPr="007E14C8" w:rsidRDefault="004E1C49" w:rsidP="00BD57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4C8">
        <w:rPr>
          <w:sz w:val="28"/>
          <w:szCs w:val="28"/>
        </w:rPr>
        <w:t>Create a Multistage Common Emitter Amplifier</w:t>
      </w:r>
      <w:r w:rsidR="00E62A46">
        <w:rPr>
          <w:sz w:val="28"/>
          <w:szCs w:val="28"/>
        </w:rPr>
        <w:t xml:space="preserve"> and</w:t>
      </w:r>
      <w:r w:rsidRPr="007E14C8">
        <w:rPr>
          <w:sz w:val="28"/>
          <w:szCs w:val="28"/>
        </w:rPr>
        <w:t xml:space="preserve"> repeat the complete process for</w:t>
      </w:r>
    </w:p>
    <w:p w14:paraId="59416366" w14:textId="665EFC85" w:rsidR="004E1C49" w:rsidRPr="007E14C8" w:rsidRDefault="004E1C49" w:rsidP="004E1C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14C8">
        <w:rPr>
          <w:sz w:val="28"/>
          <w:szCs w:val="28"/>
        </w:rPr>
        <w:t xml:space="preserve">Transient analysis: </w:t>
      </w:r>
    </w:p>
    <w:p w14:paraId="1CC753B3" w14:textId="15B1FC5E" w:rsidR="009932DB" w:rsidRPr="007E14C8" w:rsidRDefault="009932DB" w:rsidP="009932DB">
      <w:pPr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03746AE" wp14:editId="69EC6071">
            <wp:extent cx="6558540" cy="3394501"/>
            <wp:effectExtent l="0" t="0" r="0" b="0"/>
            <wp:docPr id="869329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31" cy="3422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40EBF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55AFD843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18D68D1F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1C86F7AC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02EA423B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1F493A44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6CD9ACC8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58BA7676" w14:textId="77777777" w:rsidR="009932DB" w:rsidRPr="007E14C8" w:rsidRDefault="009932DB" w:rsidP="009932DB">
      <w:pPr>
        <w:pStyle w:val="ListParagraph"/>
        <w:ind w:left="1440"/>
        <w:rPr>
          <w:sz w:val="28"/>
          <w:szCs w:val="28"/>
        </w:rPr>
      </w:pPr>
    </w:p>
    <w:p w14:paraId="6149465B" w14:textId="77777777" w:rsidR="009932DB" w:rsidRPr="007E14C8" w:rsidRDefault="009932DB" w:rsidP="009932DB">
      <w:pPr>
        <w:rPr>
          <w:rFonts w:ascii="Calibri" w:hAnsi="Calibri" w:cs="Calibri"/>
          <w:sz w:val="28"/>
          <w:szCs w:val="28"/>
        </w:rPr>
      </w:pPr>
    </w:p>
    <w:p w14:paraId="44AF6BDE" w14:textId="531CF5E9" w:rsidR="004E1C49" w:rsidRPr="007E14C8" w:rsidRDefault="004E1C49" w:rsidP="00993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14C8">
        <w:rPr>
          <w:sz w:val="28"/>
          <w:szCs w:val="28"/>
        </w:rPr>
        <w:t>DC Operating Point:</w:t>
      </w:r>
    </w:p>
    <w:p w14:paraId="014D19D5" w14:textId="7E259E6A" w:rsidR="009932DB" w:rsidRPr="007E14C8" w:rsidRDefault="009932DB" w:rsidP="009932DB">
      <w:pPr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26D6F9" wp14:editId="6CE09839">
            <wp:extent cx="6552738" cy="3497032"/>
            <wp:effectExtent l="0" t="0" r="635" b="8255"/>
            <wp:docPr id="7729559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738" cy="3497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7459D" w14:textId="77777777" w:rsidR="009932DB" w:rsidRPr="007E14C8" w:rsidRDefault="009932DB" w:rsidP="009932DB">
      <w:pPr>
        <w:ind w:left="1080"/>
        <w:rPr>
          <w:rFonts w:ascii="Calibri" w:hAnsi="Calibri" w:cs="Calibri"/>
          <w:sz w:val="28"/>
          <w:szCs w:val="28"/>
        </w:rPr>
      </w:pPr>
    </w:p>
    <w:p w14:paraId="052B1AEE" w14:textId="77777777" w:rsidR="009932DB" w:rsidRPr="007E14C8" w:rsidRDefault="009932DB" w:rsidP="009932DB">
      <w:pPr>
        <w:ind w:left="1080"/>
        <w:rPr>
          <w:rFonts w:ascii="Calibri" w:hAnsi="Calibri" w:cs="Calibri"/>
          <w:sz w:val="28"/>
          <w:szCs w:val="28"/>
        </w:rPr>
      </w:pPr>
    </w:p>
    <w:p w14:paraId="729AED04" w14:textId="08E6467F" w:rsidR="004E1C49" w:rsidRPr="007E14C8" w:rsidRDefault="004E1C49" w:rsidP="00993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14C8">
        <w:rPr>
          <w:sz w:val="28"/>
          <w:szCs w:val="28"/>
        </w:rPr>
        <w:t>AC analysis:</w:t>
      </w:r>
    </w:p>
    <w:p w14:paraId="08F1AD25" w14:textId="4CA292A5" w:rsidR="009932DB" w:rsidRPr="007E14C8" w:rsidRDefault="009932DB" w:rsidP="009932DB">
      <w:pPr>
        <w:rPr>
          <w:rFonts w:ascii="Calibri" w:hAnsi="Calibri" w:cs="Calibri"/>
          <w:sz w:val="28"/>
          <w:szCs w:val="28"/>
        </w:rPr>
      </w:pPr>
      <w:r w:rsidRPr="007E14C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8434176" wp14:editId="6BCD5CEA">
            <wp:extent cx="6500956" cy="3455120"/>
            <wp:effectExtent l="0" t="0" r="0" b="0"/>
            <wp:docPr id="833048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71" cy="347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83EC3" w14:textId="77777777" w:rsidR="00BD5789" w:rsidRPr="007E14C8" w:rsidRDefault="00BD5789" w:rsidP="00BD5789">
      <w:pPr>
        <w:rPr>
          <w:rFonts w:ascii="Calibri" w:hAnsi="Calibri" w:cs="Calibri"/>
          <w:b/>
          <w:u w:val="single"/>
        </w:rPr>
      </w:pPr>
    </w:p>
    <w:p w14:paraId="039751D2" w14:textId="77777777" w:rsidR="00404ECC" w:rsidRPr="007E14C8" w:rsidRDefault="00404ECC" w:rsidP="00BD5789">
      <w:pPr>
        <w:rPr>
          <w:rFonts w:ascii="Calibri" w:hAnsi="Calibri" w:cs="Calibri"/>
          <w:b/>
          <w:u w:val="single"/>
        </w:rPr>
      </w:pPr>
    </w:p>
    <w:p w14:paraId="5F2AA115" w14:textId="77777777" w:rsidR="00BD5789" w:rsidRPr="007E14C8" w:rsidRDefault="00BD5789" w:rsidP="00BD5789">
      <w:pPr>
        <w:rPr>
          <w:rFonts w:ascii="Calibri" w:hAnsi="Calibri" w:cs="Calibri"/>
          <w:b/>
          <w:u w:val="single"/>
        </w:rPr>
      </w:pPr>
    </w:p>
    <w:p w14:paraId="1C2F0A6C" w14:textId="4A40CFB6" w:rsidR="007376A3" w:rsidRDefault="007E14C8" w:rsidP="00BD5789">
      <w:pPr>
        <w:rPr>
          <w:rFonts w:ascii="Calibri" w:hAnsi="Calibri" w:cs="Calibri"/>
          <w:b/>
          <w:sz w:val="28"/>
          <w:szCs w:val="28"/>
          <w:u w:val="single"/>
        </w:rPr>
      </w:pPr>
      <w:r w:rsidRPr="007E14C8">
        <w:rPr>
          <w:rFonts w:ascii="Calibri" w:hAnsi="Calibri" w:cs="Calibri"/>
          <w:b/>
          <w:sz w:val="28"/>
          <w:szCs w:val="28"/>
          <w:u w:val="single"/>
        </w:rPr>
        <w:t>OBSERVATION:</w:t>
      </w:r>
      <w:r w:rsidR="006954B8">
        <w:rPr>
          <w:rFonts w:ascii="Calibri" w:hAnsi="Calibri" w:cs="Calibri"/>
          <w:b/>
          <w:sz w:val="28"/>
          <w:szCs w:val="28"/>
          <w:u w:val="single"/>
        </w:rPr>
        <w:t xml:space="preserve"> </w:t>
      </w:r>
    </w:p>
    <w:p w14:paraId="01F7EAFE" w14:textId="77777777" w:rsidR="007376A3" w:rsidRPr="007376A3" w:rsidRDefault="007376A3" w:rsidP="00BD5789">
      <w:pPr>
        <w:rPr>
          <w:rFonts w:ascii="Calibri" w:hAnsi="Calibri" w:cs="Calibri"/>
          <w:b/>
          <w:sz w:val="28"/>
          <w:szCs w:val="28"/>
          <w:u w:val="single"/>
        </w:rPr>
      </w:pPr>
    </w:p>
    <w:p w14:paraId="07074BFF" w14:textId="3A19E615" w:rsidR="003710BB" w:rsidRPr="003710BB" w:rsidRDefault="003710BB" w:rsidP="00BD5789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SINGLE STAGE AMPLIFIER:</w:t>
      </w:r>
    </w:p>
    <w:p w14:paraId="3683F172" w14:textId="796C482C" w:rsidR="003710BB" w:rsidRDefault="006954B8" w:rsidP="00BD5789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Tran</w:t>
      </w:r>
      <w:r w:rsidR="003710BB">
        <w:rPr>
          <w:rFonts w:ascii="Calibri" w:hAnsi="Calibri" w:cs="Calibri"/>
          <w:bCs/>
          <w:sz w:val="28"/>
          <w:szCs w:val="28"/>
        </w:rPr>
        <w:t xml:space="preserve">sient analysis – </w:t>
      </w:r>
    </w:p>
    <w:p w14:paraId="4E87333B" w14:textId="40B23F4E" w:rsidR="003710BB" w:rsidRDefault="003710BB" w:rsidP="00BD5789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DC Operating Point </w:t>
      </w:r>
    </w:p>
    <w:p w14:paraId="4FCC088B" w14:textId="18E25FCC" w:rsidR="003710BB" w:rsidRDefault="003710BB" w:rsidP="00BD5789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AC Analysis – </w:t>
      </w:r>
    </w:p>
    <w:p w14:paraId="27AE0D93" w14:textId="77777777" w:rsidR="003710BB" w:rsidRDefault="003710BB" w:rsidP="00BD5789">
      <w:pPr>
        <w:rPr>
          <w:rFonts w:ascii="Calibri" w:hAnsi="Calibri" w:cs="Calibri"/>
          <w:bCs/>
          <w:sz w:val="28"/>
          <w:szCs w:val="28"/>
        </w:rPr>
      </w:pPr>
    </w:p>
    <w:p w14:paraId="7D6C1993" w14:textId="26BC9562" w:rsidR="003710BB" w:rsidRPr="003710BB" w:rsidRDefault="003710BB" w:rsidP="00BD5789">
      <w:pPr>
        <w:rPr>
          <w:rFonts w:ascii="Calibri" w:hAnsi="Calibri" w:cs="Calibri"/>
          <w:b/>
          <w:sz w:val="28"/>
          <w:szCs w:val="28"/>
        </w:rPr>
      </w:pPr>
      <w:r w:rsidRPr="003710BB">
        <w:rPr>
          <w:rFonts w:ascii="Calibri" w:hAnsi="Calibri" w:cs="Calibri"/>
          <w:b/>
          <w:sz w:val="28"/>
          <w:szCs w:val="28"/>
        </w:rPr>
        <w:t>MULTI-STAGE AMPLIFIER:</w:t>
      </w:r>
    </w:p>
    <w:p w14:paraId="48CE6F40" w14:textId="77777777" w:rsidR="007376A3" w:rsidRDefault="007376A3" w:rsidP="007376A3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Transient analysis – </w:t>
      </w:r>
    </w:p>
    <w:p w14:paraId="328EB362" w14:textId="77777777" w:rsidR="007376A3" w:rsidRDefault="007376A3" w:rsidP="007376A3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DC Operating Point </w:t>
      </w:r>
    </w:p>
    <w:p w14:paraId="278474DE" w14:textId="77777777" w:rsidR="007376A3" w:rsidRDefault="007376A3" w:rsidP="007376A3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AC Analysis – </w:t>
      </w:r>
    </w:p>
    <w:p w14:paraId="127C9BB7" w14:textId="0EA6D495" w:rsidR="00302D3A" w:rsidRPr="007E14C8" w:rsidRDefault="00302D3A" w:rsidP="00302D3A">
      <w:pPr>
        <w:rPr>
          <w:rFonts w:ascii="Calibri" w:hAnsi="Calibri" w:cs="Calibri"/>
          <w:b/>
          <w:sz w:val="28"/>
          <w:szCs w:val="28"/>
          <w:u w:val="single"/>
        </w:rPr>
      </w:pPr>
    </w:p>
    <w:p w14:paraId="7F73E17B" w14:textId="77777777" w:rsidR="007376A3" w:rsidRDefault="007376A3" w:rsidP="00BD5789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0035C45" w14:textId="77777777" w:rsidR="007376A3" w:rsidRDefault="007376A3" w:rsidP="00BD5789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25D03B5" w14:textId="77777777" w:rsidR="007376A3" w:rsidRDefault="007376A3" w:rsidP="00BD5789">
      <w:pPr>
        <w:rPr>
          <w:rFonts w:ascii="Calibri" w:hAnsi="Calibri" w:cs="Calibri"/>
          <w:b/>
          <w:sz w:val="28"/>
          <w:szCs w:val="28"/>
          <w:u w:val="single"/>
        </w:rPr>
      </w:pPr>
    </w:p>
    <w:p w14:paraId="6A23F1C2" w14:textId="3135FE91" w:rsidR="00BD5789" w:rsidRPr="007E14C8" w:rsidRDefault="007E14C8" w:rsidP="00BD5789">
      <w:pPr>
        <w:rPr>
          <w:rFonts w:ascii="Calibri" w:hAnsi="Calibri" w:cs="Calibri"/>
          <w:b/>
          <w:sz w:val="28"/>
          <w:szCs w:val="28"/>
          <w:u w:val="single"/>
        </w:rPr>
      </w:pPr>
      <w:r w:rsidRPr="007E14C8">
        <w:rPr>
          <w:rFonts w:ascii="Calibri" w:hAnsi="Calibri" w:cs="Calibri"/>
          <w:b/>
          <w:sz w:val="28"/>
          <w:szCs w:val="28"/>
          <w:u w:val="single"/>
        </w:rPr>
        <w:t>INFERENCES</w:t>
      </w:r>
      <w:r w:rsidR="00BD5789" w:rsidRPr="007E14C8">
        <w:rPr>
          <w:rFonts w:ascii="Calibri" w:hAnsi="Calibri" w:cs="Calibri"/>
          <w:b/>
          <w:sz w:val="28"/>
          <w:szCs w:val="28"/>
          <w:u w:val="single"/>
        </w:rPr>
        <w:t xml:space="preserve">: </w:t>
      </w:r>
    </w:p>
    <w:p w14:paraId="7FFE83BA" w14:textId="77777777" w:rsidR="00BD5789" w:rsidRPr="00BD5789" w:rsidRDefault="00BD5789" w:rsidP="00BD5789"/>
    <w:sectPr w:rsidR="00BD5789" w:rsidRPr="00BD5789" w:rsidSect="00BD5789">
      <w:type w:val="continuous"/>
      <w:pgSz w:w="12240" w:h="15840" w:code="1"/>
      <w:pgMar w:top="1008" w:right="936" w:bottom="1008" w:left="936" w:header="432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33A7"/>
    <w:multiLevelType w:val="hybridMultilevel"/>
    <w:tmpl w:val="DF183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F6A1C"/>
    <w:multiLevelType w:val="hybridMultilevel"/>
    <w:tmpl w:val="23421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521B9"/>
    <w:multiLevelType w:val="hybridMultilevel"/>
    <w:tmpl w:val="F166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F66"/>
    <w:multiLevelType w:val="hybridMultilevel"/>
    <w:tmpl w:val="47808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3216279">
    <w:abstractNumId w:val="2"/>
  </w:num>
  <w:num w:numId="2" w16cid:durableId="2071297418">
    <w:abstractNumId w:val="0"/>
  </w:num>
  <w:num w:numId="3" w16cid:durableId="2108112654">
    <w:abstractNumId w:val="1"/>
  </w:num>
  <w:num w:numId="4" w16cid:durableId="617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89"/>
    <w:rsid w:val="001A6097"/>
    <w:rsid w:val="00287EFB"/>
    <w:rsid w:val="00302D3A"/>
    <w:rsid w:val="0031770F"/>
    <w:rsid w:val="003710BB"/>
    <w:rsid w:val="00404985"/>
    <w:rsid w:val="00404ECC"/>
    <w:rsid w:val="004E1C49"/>
    <w:rsid w:val="004F40FC"/>
    <w:rsid w:val="006954B8"/>
    <w:rsid w:val="006B02E9"/>
    <w:rsid w:val="007376A3"/>
    <w:rsid w:val="00782480"/>
    <w:rsid w:val="007C0FA7"/>
    <w:rsid w:val="007E14C8"/>
    <w:rsid w:val="00852996"/>
    <w:rsid w:val="009601B9"/>
    <w:rsid w:val="009932DB"/>
    <w:rsid w:val="00A91C91"/>
    <w:rsid w:val="00A93F07"/>
    <w:rsid w:val="00B45585"/>
    <w:rsid w:val="00BD5789"/>
    <w:rsid w:val="00CF77DD"/>
    <w:rsid w:val="00D66095"/>
    <w:rsid w:val="00E62A46"/>
    <w:rsid w:val="0878B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195A"/>
  <w15:chartTrackingRefBased/>
  <w15:docId w15:val="{DE992D3B-7B3C-42B0-AAD3-353B3755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BD57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789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D5789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BD5789"/>
    <w:rPr>
      <w:rFonts w:ascii="Calibri" w:eastAsia="Times New Roman" w:hAnsi="Calibri" w:cs="Calibri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BD5789"/>
    <w:pPr>
      <w:tabs>
        <w:tab w:val="left" w:pos="437"/>
        <w:tab w:val="left" w:pos="4152"/>
        <w:tab w:val="left" w:pos="5496"/>
        <w:tab w:val="left" w:pos="7301"/>
        <w:tab w:val="left" w:pos="8112"/>
      </w:tabs>
      <w:jc w:val="center"/>
    </w:pPr>
    <w:rPr>
      <w:b/>
      <w:snapToGrid w:val="0"/>
      <w:color w:val="000000"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D5789"/>
    <w:rPr>
      <w:rFonts w:ascii="Times New Roman" w:eastAsia="Times New Roman" w:hAnsi="Times New Roman" w:cs="Times New Roman"/>
      <w:b/>
      <w:snapToGrid w:val="0"/>
      <w:color w:val="000000"/>
      <w:sz w:val="3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3" ma:contentTypeDescription="Create a new document." ma:contentTypeScope="" ma:versionID="5634a68f424586c7bc38a4bbd573a432">
  <xsd:schema xmlns:xsd="http://www.w3.org/2001/XMLSchema" xmlns:xs="http://www.w3.org/2001/XMLSchema" xmlns:p="http://schemas.microsoft.com/office/2006/metadata/properties" xmlns:ns2="568bec11-dbd9-4d40-a10c-c6ec4eb7b11d" targetNamespace="http://schemas.microsoft.com/office/2006/metadata/properties" ma:root="true" ma:fieldsID="5ef7b028333a520345f6e2bff7c403ba" ns2:_="">
    <xsd:import namespace="568bec11-dbd9-4d40-a10c-c6ec4eb7b1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12F8C-8DD3-457D-AE29-35E416F38B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C6CFE4-2347-476D-A0EA-604919B55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bec11-dbd9-4d40-a10c-c6ec4eb7b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58F1F-F3A2-4394-ACC1-54CC931224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2</cp:revision>
  <dcterms:created xsi:type="dcterms:W3CDTF">2023-08-09T17:10:00Z</dcterms:created>
  <dcterms:modified xsi:type="dcterms:W3CDTF">2023-08-21T04:11:00Z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