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2E0838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</w:t>
      </w:r>
      <w:r w:rsidR="00BB0162">
        <w:rPr>
          <w:rFonts w:ascii="Calisto MT" w:hAnsi="Calisto MT"/>
        </w:rPr>
        <w:t>51</w:t>
      </w:r>
      <w:r w:rsidR="00C57636">
        <w:rPr>
          <w:rFonts w:ascii="Calisto MT" w:hAnsi="Calisto MT"/>
        </w:rPr>
        <w:t>97</w:t>
      </w:r>
      <w:r w:rsidR="00EF11B7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C57636">
        <w:rPr>
          <w:sz w:val="28"/>
          <w:szCs w:val="28"/>
        </w:rPr>
        <w:t xml:space="preserve">MMG Steels </w:t>
      </w:r>
      <w:r w:rsidR="00BB0162">
        <w:rPr>
          <w:sz w:val="28"/>
          <w:szCs w:val="28"/>
        </w:rPr>
        <w:t xml:space="preserve">Pvt.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83BBA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A6978"/>
    <w:rsid w:val="002B4567"/>
    <w:rsid w:val="002B7EB1"/>
    <w:rsid w:val="002C1C96"/>
    <w:rsid w:val="002C22AE"/>
    <w:rsid w:val="002D5433"/>
    <w:rsid w:val="002E0838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8A9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B0162"/>
    <w:rsid w:val="00BE1E50"/>
    <w:rsid w:val="00BE2F6E"/>
    <w:rsid w:val="00BE4208"/>
    <w:rsid w:val="00C124BF"/>
    <w:rsid w:val="00C1688D"/>
    <w:rsid w:val="00C16F3C"/>
    <w:rsid w:val="00C1710F"/>
    <w:rsid w:val="00C57636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184A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51EA"/>
    <w:rsid w:val="00E07A42"/>
    <w:rsid w:val="00E14D8F"/>
    <w:rsid w:val="00E154CE"/>
    <w:rsid w:val="00E35049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EF11B7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E70A4"/>
    <w:rsid w:val="00FF5AD1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2021-10-19T11:04:00Z</dcterms:created>
  <dcterms:modified xsi:type="dcterms:W3CDTF">2021-10-19T11:45:00Z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