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</w:t>
      </w:r>
      <w:r w:rsidR="00110B10">
        <w:rPr>
          <w:rFonts w:ascii="Calisto MT" w:hAnsi="Calisto MT"/>
        </w:rPr>
        <w:t>25</w:t>
      </w:r>
      <w:r w:rsidR="00C73D08">
        <w:rPr>
          <w:rFonts w:ascii="Calisto MT" w:hAnsi="Calisto MT"/>
        </w:rPr>
        <w:t>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C73D08">
        <w:rPr>
          <w:sz w:val="28"/>
          <w:szCs w:val="28"/>
        </w:rPr>
        <w:t>Devashree</w:t>
      </w:r>
      <w:proofErr w:type="spellEnd"/>
      <w:r w:rsidR="00C73D08">
        <w:rPr>
          <w:sz w:val="28"/>
          <w:szCs w:val="28"/>
        </w:rPr>
        <w:t xml:space="preserve"> </w:t>
      </w:r>
      <w:proofErr w:type="spellStart"/>
      <w:r w:rsidR="00C73D08">
        <w:rPr>
          <w:sz w:val="28"/>
          <w:szCs w:val="28"/>
        </w:rPr>
        <w:t>Ispat</w:t>
      </w:r>
      <w:proofErr w:type="spellEnd"/>
      <w:r w:rsidR="00C73D08">
        <w:rPr>
          <w:sz w:val="28"/>
          <w:szCs w:val="28"/>
        </w:rPr>
        <w:t xml:space="preserve"> </w:t>
      </w:r>
      <w:r w:rsidR="00901E76">
        <w:rPr>
          <w:sz w:val="28"/>
          <w:szCs w:val="28"/>
        </w:rPr>
        <w:t xml:space="preserve">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110B10">
        <w:rPr>
          <w:rFonts w:ascii="Calisto MT" w:hAnsi="Calisto MT"/>
        </w:rPr>
        <w:t>3</w:t>
      </w:r>
      <w:r w:rsidR="00901E76">
        <w:rPr>
          <w:rFonts w:ascii="Calisto MT" w:hAnsi="Calisto MT"/>
        </w:rPr>
        <w:t>0</w:t>
      </w:r>
      <w:r w:rsidR="009F6607">
        <w:rPr>
          <w:rFonts w:ascii="Calisto MT" w:hAnsi="Calisto MT"/>
        </w:rPr>
        <w:t>-</w:t>
      </w:r>
      <w:r w:rsidR="00110B1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110B10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2021-10-19T11:57:00Z</dcterms:created>
  <dcterms:modified xsi:type="dcterms:W3CDTF">2021-10-19T11:57:00Z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