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FD6D1E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980DB7">
        <w:rPr>
          <w:rFonts w:ascii="Calisto MT" w:hAnsi="Calisto MT"/>
        </w:rPr>
        <w:t>6</w:t>
      </w:r>
      <w:r w:rsidR="00D661A6">
        <w:rPr>
          <w:rFonts w:ascii="Calisto MT" w:hAnsi="Calisto MT"/>
        </w:rPr>
        <w:t xml:space="preserve">904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proofErr w:type="spellStart"/>
      <w:r w:rsidR="00D661A6">
        <w:rPr>
          <w:sz w:val="28"/>
          <w:szCs w:val="28"/>
        </w:rPr>
        <w:t>Neuland</w:t>
      </w:r>
      <w:proofErr w:type="spellEnd"/>
      <w:r w:rsidR="00D661A6">
        <w:rPr>
          <w:sz w:val="28"/>
          <w:szCs w:val="28"/>
        </w:rPr>
        <w:t xml:space="preserve"> Laboratories </w:t>
      </w:r>
      <w:r w:rsidR="00DC1B2F">
        <w:rPr>
          <w:sz w:val="28"/>
          <w:szCs w:val="28"/>
        </w:rPr>
        <w:t>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661A6">
        <w:rPr>
          <w:rFonts w:ascii="Calisto MT" w:hAnsi="Calisto MT"/>
        </w:rPr>
        <w:t>04</w:t>
      </w:r>
      <w:r w:rsidR="009F6607">
        <w:rPr>
          <w:rFonts w:ascii="Calisto MT" w:hAnsi="Calisto MT"/>
        </w:rPr>
        <w:t>-</w:t>
      </w:r>
      <w:r w:rsidR="00D661A6">
        <w:rPr>
          <w:rFonts w:ascii="Calisto MT" w:hAnsi="Calisto MT"/>
        </w:rPr>
        <w:t>February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D661A6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61A6"/>
    <w:rsid w:val="00DA16C4"/>
    <w:rsid w:val="00DA63EF"/>
    <w:rsid w:val="00DC1B2F"/>
    <w:rsid w:val="00DC56FF"/>
    <w:rsid w:val="00DD2D71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D6D1E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2021-10-19T10:13:00Z</dcterms:created>
  <dcterms:modified xsi:type="dcterms:W3CDTF">2021-10-19T11:40:00Z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