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1D0582">
        <w:rPr>
          <w:rFonts w:ascii="Calisto MT" w:hAnsi="Calisto MT"/>
        </w:rPr>
        <w:t xml:space="preserve">The Superintending Engineer, Operations, </w:t>
      </w:r>
      <w:proofErr w:type="spellStart"/>
      <w:r w:rsidR="001D0582">
        <w:rPr>
          <w:rFonts w:ascii="Calisto MT" w:hAnsi="Calisto MT"/>
        </w:rPr>
        <w:t>Habsiguda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584A77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584A77">
        <w:rPr>
          <w:rFonts w:ascii="Calisto MT" w:hAnsi="Calisto MT"/>
        </w:rPr>
        <w:t>24031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584A77">
        <w:rPr>
          <w:sz w:val="28"/>
          <w:szCs w:val="28"/>
        </w:rPr>
        <w:t>Md.Mustaq</w:t>
      </w:r>
      <w:proofErr w:type="spellEnd"/>
      <w:r w:rsidR="00584A77">
        <w:rPr>
          <w:sz w:val="28"/>
          <w:szCs w:val="28"/>
        </w:rPr>
        <w:t xml:space="preserve"> </w:t>
      </w:r>
      <w:proofErr w:type="spellStart"/>
      <w:r w:rsidR="00584A77">
        <w:rPr>
          <w:sz w:val="28"/>
          <w:szCs w:val="28"/>
        </w:rPr>
        <w:t>Rabani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84A77">
        <w:rPr>
          <w:rFonts w:ascii="Calisto MT" w:hAnsi="Calisto MT"/>
        </w:rPr>
        <w:t>08-07-2019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0582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84A77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2021-10-22T04:45:00Z</dcterms:created>
  <dcterms:modified xsi:type="dcterms:W3CDTF">2021-10-22T04:45:00Z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