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A3D2E">
        <w:rPr>
          <w:rFonts w:ascii="Calisto MT" w:hAnsi="Calisto MT"/>
          <w:i/>
          <w:iCs/>
        </w:rPr>
        <w:t>22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EA3D2E">
        <w:rPr>
          <w:rFonts w:ascii="Calisto MT" w:hAnsi="Calisto MT"/>
        </w:rPr>
        <w:t>The Superintending Engineer</w:t>
      </w:r>
      <w:r w:rsidR="00D338E5">
        <w:rPr>
          <w:rFonts w:ascii="Calisto MT" w:hAnsi="Calisto MT"/>
        </w:rPr>
        <w:t xml:space="preserve">, </w:t>
      </w:r>
      <w:r w:rsidR="00EA3D2E">
        <w:rPr>
          <w:rFonts w:ascii="Calisto MT" w:hAnsi="Calisto MT"/>
        </w:rPr>
        <w:t xml:space="preserve">Operations, Hyderabad Central,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EA3D2E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AE7689">
        <w:rPr>
          <w:rFonts w:ascii="Calisto MT" w:hAnsi="Calisto MT"/>
        </w:rPr>
        <w:t>13154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proofErr w:type="spellStart"/>
      <w:r w:rsidR="00FF52F7">
        <w:rPr>
          <w:sz w:val="28"/>
          <w:szCs w:val="28"/>
        </w:rPr>
        <w:t>M</w:t>
      </w:r>
      <w:r w:rsidR="00AE7689">
        <w:rPr>
          <w:sz w:val="28"/>
          <w:szCs w:val="28"/>
        </w:rPr>
        <w:t>ohd</w:t>
      </w:r>
      <w:proofErr w:type="spellEnd"/>
      <w:r w:rsidR="00AE7689">
        <w:rPr>
          <w:sz w:val="28"/>
          <w:szCs w:val="28"/>
        </w:rPr>
        <w:t xml:space="preserve"> Anwar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E7689">
        <w:rPr>
          <w:rFonts w:ascii="Calisto MT" w:hAnsi="Calisto MT"/>
        </w:rPr>
        <w:t>19-03-2019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AE7689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A3D2E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2021-10-22T04:49:00Z</dcterms:created>
  <dcterms:modified xsi:type="dcterms:W3CDTF">2021-10-22T04:49:00Z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