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A3D2E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EA3D2E">
        <w:rPr>
          <w:rFonts w:ascii="Calisto MT" w:hAnsi="Calisto MT"/>
        </w:rPr>
        <w:t>The Superintending Engineer</w:t>
      </w:r>
      <w:r w:rsidR="00D338E5">
        <w:rPr>
          <w:rFonts w:ascii="Calisto MT" w:hAnsi="Calisto MT"/>
        </w:rPr>
        <w:t xml:space="preserve">, </w:t>
      </w:r>
      <w:r w:rsidR="00EA3D2E">
        <w:rPr>
          <w:rFonts w:ascii="Calisto MT" w:hAnsi="Calisto MT"/>
        </w:rPr>
        <w:t xml:space="preserve">Operations, Hyderabad Central,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EA3D2E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EA3D2E">
        <w:rPr>
          <w:rFonts w:ascii="Calisto MT" w:hAnsi="Calisto MT"/>
        </w:rPr>
        <w:t>8387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EA3D2E">
        <w:rPr>
          <w:sz w:val="28"/>
          <w:szCs w:val="28"/>
        </w:rPr>
        <w:t>Indus</w:t>
      </w:r>
      <w:proofErr w:type="spellEnd"/>
      <w:r w:rsidR="00EA3D2E">
        <w:rPr>
          <w:sz w:val="28"/>
          <w:szCs w:val="28"/>
        </w:rPr>
        <w:t xml:space="preserve"> Towers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A3D2E">
        <w:rPr>
          <w:rFonts w:ascii="Calisto MT" w:hAnsi="Calisto MT"/>
        </w:rPr>
        <w:t>27-11-2018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A3D2E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2021-10-22T04:49:00Z</dcterms:created>
  <dcterms:modified xsi:type="dcterms:W3CDTF">2021-10-22T04:49:00Z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