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236A79">
        <w:rPr>
          <w:rFonts w:ascii="Calisto MT" w:hAnsi="Calisto MT"/>
        </w:rPr>
        <w:t>Saroornagar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236A79">
        <w:rPr>
          <w:rFonts w:ascii="Calisto MT" w:hAnsi="Calisto MT"/>
        </w:rPr>
        <w:t>CC</w:t>
      </w:r>
      <w:r w:rsidR="00CF3AD6">
        <w:rPr>
          <w:rFonts w:ascii="Calisto MT" w:hAnsi="Calisto MT"/>
        </w:rPr>
        <w:t xml:space="preserve">. No. </w:t>
      </w:r>
      <w:r w:rsidR="00236A79">
        <w:rPr>
          <w:rFonts w:ascii="Calisto MT" w:hAnsi="Calisto MT"/>
        </w:rPr>
        <w:t>800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236A79">
        <w:rPr>
          <w:sz w:val="28"/>
          <w:szCs w:val="28"/>
        </w:rPr>
        <w:t>Dappa</w:t>
      </w:r>
      <w:proofErr w:type="spellEnd"/>
      <w:r w:rsidR="00236A79">
        <w:rPr>
          <w:sz w:val="28"/>
          <w:szCs w:val="28"/>
        </w:rPr>
        <w:t xml:space="preserve"> </w:t>
      </w:r>
      <w:proofErr w:type="spellStart"/>
      <w:r w:rsidR="00236A79">
        <w:rPr>
          <w:sz w:val="28"/>
          <w:szCs w:val="28"/>
        </w:rPr>
        <w:t>Papamma</w:t>
      </w:r>
      <w:proofErr w:type="spellEnd"/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36A79">
        <w:rPr>
          <w:rFonts w:ascii="Calisto MT" w:hAnsi="Calisto MT"/>
        </w:rPr>
        <w:t>30-11-2018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36A79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2021-10-22T06:21:00Z</dcterms:created>
  <dcterms:modified xsi:type="dcterms:W3CDTF">2021-10-22T06:21:00Z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