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r w:rsidR="008A4306">
        <w:rPr>
          <w:rFonts w:ascii="Calisto MT" w:hAnsi="Calisto MT" w:cs="Calisto MT"/>
        </w:rPr>
        <w:t xml:space="preserve">Uppal, Ranga Reddy East, </w:t>
      </w:r>
      <w:r w:rsidR="00190226">
        <w:rPr>
          <w:rFonts w:ascii="Calisto MT" w:hAnsi="Calisto MT" w:cs="Calisto MT"/>
        </w:rPr>
        <w:t xml:space="preserve">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8A4306">
        <w:rPr>
          <w:rFonts w:ascii="Calisto MT" w:hAnsi="Calisto MT" w:cs="Calisto MT"/>
        </w:rPr>
        <w:t>37275</w:t>
      </w:r>
      <w:r w:rsidR="00190226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 xml:space="preserve"> </w:t>
      </w:r>
      <w:r w:rsidR="00846618">
        <w:rPr>
          <w:rFonts w:ascii="Calisto MT" w:hAnsi="Calisto MT" w:cs="Calisto MT"/>
        </w:rPr>
        <w:t>of 2015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846618">
        <w:rPr>
          <w:rFonts w:ascii="Calisto MT" w:hAnsi="Calisto MT" w:cs="Calisto MT"/>
        </w:rPr>
        <w:t xml:space="preserve"> </w:t>
      </w:r>
      <w:r w:rsidR="008A4306">
        <w:rPr>
          <w:rFonts w:ascii="Calisto MT" w:hAnsi="Calisto MT" w:cs="Calisto MT"/>
        </w:rPr>
        <w:t xml:space="preserve">M/s. Hindustan Petroleum Corporation Limited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90226"/>
    <w:rsid w:val="002A1135"/>
    <w:rsid w:val="003D70A3"/>
    <w:rsid w:val="004E3A62"/>
    <w:rsid w:val="004F74F4"/>
    <w:rsid w:val="00817A99"/>
    <w:rsid w:val="0083010D"/>
    <w:rsid w:val="00846618"/>
    <w:rsid w:val="00885A25"/>
    <w:rsid w:val="008A4306"/>
    <w:rsid w:val="009F6D06"/>
    <w:rsid w:val="00A5698F"/>
    <w:rsid w:val="00BF1ACF"/>
    <w:rsid w:val="00C1710F"/>
    <w:rsid w:val="00C906AB"/>
    <w:rsid w:val="00CE515C"/>
    <w:rsid w:val="00E0572C"/>
    <w:rsid w:val="00EB7408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2018-02-26T11:58:00Z</dcterms:created>
  <dcterms:modified xsi:type="dcterms:W3CDTF">2018-02-26T11:59:00Z</dcterms:modified>
</cp:coreProperties>
</file>