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627EED">
        <w:rPr>
          <w:rFonts w:ascii="Calisto MT" w:hAnsi="Calisto MT" w:cs="Calisto MT"/>
          <w:i/>
          <w:iCs/>
        </w:rPr>
        <w:t>08</w:t>
      </w:r>
      <w:r w:rsidR="00E067E1">
        <w:rPr>
          <w:rFonts w:ascii="Calisto MT" w:hAnsi="Calisto MT" w:cs="Calisto MT"/>
          <w:i/>
          <w:iCs/>
        </w:rPr>
        <w:t>-</w:t>
      </w:r>
      <w:r w:rsidR="00627EED">
        <w:rPr>
          <w:rFonts w:ascii="Calisto MT" w:hAnsi="Calisto MT" w:cs="Calisto MT"/>
          <w:i/>
          <w:iCs/>
        </w:rPr>
        <w:t>04-2022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2911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</w:t>
      </w:r>
      <w:r w:rsidR="001775EF">
        <w:rPr>
          <w:rFonts w:ascii="Calisto MT" w:hAnsi="Calisto MT" w:cs="Calisto MT"/>
        </w:rPr>
        <w:t>No. 24 dated 08-01-2018 from</w:t>
      </w:r>
      <w:r>
        <w:rPr>
          <w:rFonts w:ascii="Calisto MT" w:hAnsi="Calisto MT" w:cs="Calisto MT"/>
        </w:rPr>
        <w:t xml:space="preserve">, </w:t>
      </w:r>
      <w:r w:rsidR="001775EF">
        <w:rPr>
          <w:rFonts w:ascii="Calisto MT" w:hAnsi="Calisto MT" w:cs="Calisto MT"/>
        </w:rPr>
        <w:t>Chief General Manager</w:t>
      </w:r>
      <w:r w:rsidR="00A45689">
        <w:rPr>
          <w:rFonts w:ascii="Calisto MT" w:hAnsi="Calisto MT" w:cs="Calisto MT"/>
        </w:rPr>
        <w:t>-IPC</w:t>
      </w:r>
      <w:r>
        <w:rPr>
          <w:rFonts w:ascii="Calisto MT" w:hAnsi="Calisto MT" w:cs="Calisto MT"/>
        </w:rPr>
        <w:t>, TSSPDCL, towards filing  vacate  stay petition</w:t>
      </w:r>
      <w:r w:rsidR="00C5437D">
        <w:rPr>
          <w:rFonts w:ascii="Calisto MT" w:hAnsi="Calisto MT" w:cs="Calisto MT"/>
        </w:rPr>
        <w:t xml:space="preserve"> </w:t>
      </w:r>
      <w:r w:rsidR="00C5437D" w:rsidRPr="00C5437D">
        <w:rPr>
          <w:rFonts w:ascii="Calisto MT" w:hAnsi="Calisto MT" w:cs="Calisto MT"/>
        </w:rPr>
        <w:t>and counter affidavit</w:t>
      </w:r>
      <w:bookmarkStart w:id="0" w:name="_GoBack"/>
      <w:bookmarkEnd w:id="0"/>
      <w:r>
        <w:rPr>
          <w:rFonts w:ascii="Calisto MT" w:hAnsi="Calisto MT" w:cs="Calisto MT"/>
        </w:rPr>
        <w:t xml:space="preserve"> </w:t>
      </w:r>
      <w:r w:rsidR="001775EF">
        <w:rPr>
          <w:rFonts w:ascii="Calisto MT" w:hAnsi="Calisto MT" w:cs="Calisto MT"/>
        </w:rPr>
        <w:t>in WP. No. 37735 of 2015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91198">
        <w:rPr>
          <w:rFonts w:ascii="Calisto MT" w:hAnsi="Calisto MT" w:cs="Calisto MT"/>
        </w:rPr>
        <w:t xml:space="preserve"> </w:t>
      </w:r>
      <w:proofErr w:type="spellStart"/>
      <w:r w:rsidR="001775EF" w:rsidRPr="001775EF">
        <w:rPr>
          <w:rFonts w:ascii="Calisto MT" w:hAnsi="Calisto MT" w:cs="Calisto MT"/>
        </w:rPr>
        <w:t>Padmaja</w:t>
      </w:r>
      <w:proofErr w:type="spellEnd"/>
      <w:r w:rsidR="001775EF" w:rsidRPr="001775EF">
        <w:rPr>
          <w:rFonts w:ascii="Calisto MT" w:hAnsi="Calisto MT" w:cs="Calisto MT"/>
        </w:rPr>
        <w:t xml:space="preserve"> Poly Packs P Ltd</w:t>
      </w:r>
      <w:r w:rsidR="001775EF"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10AC6"/>
    <w:rsid w:val="001775EF"/>
    <w:rsid w:val="001837BE"/>
    <w:rsid w:val="00192664"/>
    <w:rsid w:val="00291198"/>
    <w:rsid w:val="002B3084"/>
    <w:rsid w:val="00376FA7"/>
    <w:rsid w:val="00533ED2"/>
    <w:rsid w:val="00583216"/>
    <w:rsid w:val="00627EED"/>
    <w:rsid w:val="00634D27"/>
    <w:rsid w:val="00686465"/>
    <w:rsid w:val="006A2DF6"/>
    <w:rsid w:val="00A12533"/>
    <w:rsid w:val="00A45689"/>
    <w:rsid w:val="00AB19D8"/>
    <w:rsid w:val="00BC70FE"/>
    <w:rsid w:val="00C13CDE"/>
    <w:rsid w:val="00C5437D"/>
    <w:rsid w:val="00D72CF9"/>
    <w:rsid w:val="00DD4692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2021-10-09T04:58:00Z</dcterms:created>
  <dcterms:modified xsi:type="dcterms:W3CDTF">2022-04-20T13:26:00Z</dcterms:modified>
</cp:coreProperties>
</file>