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E67B8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A4DCCB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45B47921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797B43D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1EA6C6A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94DF9B2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F70FDAD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CC0B1CA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277140FD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ED70300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599AEFB7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27EB1BB8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1932C54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61834C3" w14:textId="340F045F" w:rsidR="00887649" w:rsidRDefault="004D5F5A" w:rsidP="00A7544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D402C8">
        <w:rPr>
          <w:b w:val="0"/>
          <w:bCs w:val="0"/>
          <w:sz w:val="28"/>
          <w:szCs w:val="28"/>
        </w:rPr>
        <w:t>CGM-IPC</w:t>
      </w:r>
      <w:bookmarkStart w:id="0" w:name="_GoBack"/>
      <w:bookmarkEnd w:id="0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8D2CD0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8D2CD0">
        <w:rPr>
          <w:b w:val="0"/>
          <w:bCs w:val="0"/>
          <w:sz w:val="28"/>
          <w:szCs w:val="28"/>
        </w:rPr>
        <w:t>7217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8D2CD0">
        <w:rPr>
          <w:b w:val="0"/>
          <w:bCs w:val="0"/>
          <w:sz w:val="28"/>
          <w:szCs w:val="28"/>
        </w:rPr>
        <w:t xml:space="preserve"> </w:t>
      </w:r>
      <w:r w:rsidR="008D2CD0" w:rsidRPr="008D2CD0">
        <w:rPr>
          <w:b w:val="0"/>
          <w:bCs w:val="0"/>
          <w:sz w:val="28"/>
          <w:szCs w:val="28"/>
        </w:rPr>
        <w:t>Hindustan Petroleum Corporation Ltd.</w:t>
      </w:r>
      <w:r w:rsidR="00614E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69ACD0B0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25CEEFF3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ED8091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0E223C2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E827FE0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7F70894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B4EEE31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3E148446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234D4B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959043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704C218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0C97116D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A843C12" w14:textId="77777777" w:rsidR="00887649" w:rsidRDefault="00887649"/>
    <w:p w14:paraId="5E013E3A" w14:textId="77777777" w:rsidR="00887649" w:rsidRDefault="00887649"/>
    <w:p w14:paraId="70BD200B" w14:textId="77777777" w:rsidR="00887649" w:rsidRDefault="00887649"/>
    <w:p w14:paraId="22833232" w14:textId="77777777" w:rsidR="00887649" w:rsidRDefault="00887649"/>
    <w:p w14:paraId="1E2966BB" w14:textId="77777777" w:rsidR="00887649" w:rsidRDefault="00887649"/>
    <w:p w14:paraId="3556E11C" w14:textId="77777777" w:rsidR="00887649" w:rsidRDefault="00887649"/>
    <w:p w14:paraId="6106CC75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8D2CD0"/>
    <w:rsid w:val="00921082"/>
    <w:rsid w:val="009B196A"/>
    <w:rsid w:val="00A5698F"/>
    <w:rsid w:val="00A75448"/>
    <w:rsid w:val="00C1710F"/>
    <w:rsid w:val="00C71D77"/>
    <w:rsid w:val="00CB1E5D"/>
    <w:rsid w:val="00CE2E0F"/>
    <w:rsid w:val="00CE5646"/>
    <w:rsid w:val="00D402C8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9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6</cp:revision>
  <cp:lastPrinted>2020-10-06T07:42:00Z</cp:lastPrinted>
  <dcterms:created xsi:type="dcterms:W3CDTF">2021-10-09T04:45:00Z</dcterms:created>
  <dcterms:modified xsi:type="dcterms:W3CDTF">2022-05-02T13:36:00Z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