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53DE4DB2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  towards Legal fee in WP. No.</w:t>
      </w:r>
      <w:r w:rsidR="007F3F68">
        <w:rPr>
          <w:rFonts w:ascii="Calisto MT" w:hAnsi="Calisto MT"/>
        </w:rPr>
        <w:t>40698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>by</w:t>
      </w:r>
      <w:r w:rsidR="007F3F68">
        <w:rPr>
          <w:sz w:val="28"/>
          <w:szCs w:val="28"/>
        </w:rPr>
        <w:t xml:space="preserve"> </w:t>
      </w:r>
      <w:proofErr w:type="spellStart"/>
      <w:r w:rsidR="007F3F68" w:rsidRPr="007F3F68">
        <w:rPr>
          <w:sz w:val="28"/>
          <w:szCs w:val="28"/>
        </w:rPr>
        <w:t>Balla</w:t>
      </w:r>
      <w:proofErr w:type="spellEnd"/>
      <w:r w:rsidR="007F3F68" w:rsidRPr="007F3F68">
        <w:rPr>
          <w:sz w:val="28"/>
          <w:szCs w:val="28"/>
        </w:rPr>
        <w:t xml:space="preserve"> Anil Yadav</w:t>
      </w:r>
      <w:r w:rsidR="00057684" w:rsidRPr="00057684">
        <w:rPr>
          <w:sz w:val="28"/>
          <w:szCs w:val="28"/>
        </w:rPr>
        <w:t>,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165B5D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165B5D">
        <w:rPr>
          <w:rFonts w:ascii="Calisto MT" w:hAnsi="Calisto MT"/>
        </w:rPr>
        <w:t>Nov</w:t>
      </w:r>
      <w:r>
        <w:rPr>
          <w:rFonts w:ascii="Calisto MT" w:hAnsi="Calisto MT"/>
        </w:rPr>
        <w:t>-20</w:t>
      </w:r>
      <w:r w:rsidR="0005768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57684"/>
    <w:rsid w:val="0010774C"/>
    <w:rsid w:val="00165B5D"/>
    <w:rsid w:val="00541B52"/>
    <w:rsid w:val="00734DEF"/>
    <w:rsid w:val="00767599"/>
    <w:rsid w:val="007F3F68"/>
    <w:rsid w:val="00862D2C"/>
    <w:rsid w:val="00B64A58"/>
    <w:rsid w:val="00BD5EB8"/>
    <w:rsid w:val="00C96F06"/>
    <w:rsid w:val="00D81D76"/>
    <w:rsid w:val="00DE75CF"/>
    <w:rsid w:val="00E3391B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</cp:revision>
  <dcterms:created xsi:type="dcterms:W3CDTF">2022-01-09T05:48:00Z</dcterms:created>
  <dcterms:modified xsi:type="dcterms:W3CDTF">2022-04-10T12:38:00Z</dcterms:modified>
</cp:coreProperties>
</file>