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0AAAE7FB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EE1A99">
        <w:rPr>
          <w:rFonts w:ascii="Calisto MT" w:hAnsi="Calisto MT"/>
        </w:rPr>
        <w:t xml:space="preserve"> Cybercity</w:t>
      </w:r>
      <w:r>
        <w:rPr>
          <w:rFonts w:ascii="Calisto MT" w:hAnsi="Calisto MT"/>
        </w:rPr>
        <w:t xml:space="preserve"> , TSSPDCL,towards Legal fee in WP. No.</w:t>
      </w:r>
      <w:r w:rsidR="00574CBF">
        <w:rPr>
          <w:rFonts w:ascii="Calisto MT" w:hAnsi="Calisto MT"/>
        </w:rPr>
        <w:t>9</w:t>
      </w:r>
      <w:r w:rsidR="00B17E9A">
        <w:rPr>
          <w:rFonts w:ascii="Calisto MT" w:hAnsi="Calisto MT"/>
        </w:rPr>
        <w:t>197</w:t>
      </w:r>
      <w:r>
        <w:rPr>
          <w:rFonts w:ascii="Calisto MT" w:hAnsi="Calisto MT"/>
        </w:rPr>
        <w:t xml:space="preserve"> of 2018 filed </w:t>
      </w:r>
      <w:r>
        <w:rPr>
          <w:sz w:val="28"/>
          <w:szCs w:val="28"/>
        </w:rPr>
        <w:t>by</w:t>
      </w:r>
      <w:r w:rsidR="00B17E9A">
        <w:rPr>
          <w:sz w:val="28"/>
          <w:szCs w:val="28"/>
        </w:rPr>
        <w:t xml:space="preserve"> </w:t>
      </w:r>
      <w:r w:rsidR="00B17E9A" w:rsidRPr="00B17E9A">
        <w:rPr>
          <w:sz w:val="28"/>
          <w:szCs w:val="28"/>
        </w:rPr>
        <w:t>S.V. Lajwathi,</w:t>
      </w:r>
      <w:r>
        <w:rPr>
          <w:rFonts w:ascii="Calisto MT" w:hAnsi="Calisto MT"/>
        </w:rPr>
        <w:t xml:space="preserve">disposed on </w:t>
      </w:r>
      <w:r w:rsidR="00574CBF">
        <w:rPr>
          <w:rFonts w:ascii="Calisto MT" w:hAnsi="Calisto MT"/>
        </w:rPr>
        <w:t xml:space="preserve">  </w:t>
      </w:r>
      <w:r w:rsidR="00651C76">
        <w:rPr>
          <w:rFonts w:ascii="Calisto MT" w:hAnsi="Calisto MT"/>
        </w:rPr>
        <w:t>2</w:t>
      </w:r>
      <w:r w:rsidR="00B17E9A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574CBF">
        <w:rPr>
          <w:rFonts w:ascii="Calisto MT" w:hAnsi="Calisto MT"/>
        </w:rPr>
        <w:t>Mar</w:t>
      </w:r>
      <w:r>
        <w:rPr>
          <w:rFonts w:ascii="Calisto MT" w:hAnsi="Calisto MT"/>
        </w:rPr>
        <w:t>-20</w:t>
      </w:r>
      <w:r w:rsidR="00057684">
        <w:rPr>
          <w:rFonts w:ascii="Calisto MT" w:hAnsi="Calisto MT"/>
        </w:rPr>
        <w:t>1</w:t>
      </w:r>
      <w:r w:rsidR="00651C76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15A2B"/>
    <w:rsid w:val="0005545B"/>
    <w:rsid w:val="00057684"/>
    <w:rsid w:val="0010774C"/>
    <w:rsid w:val="00165B5D"/>
    <w:rsid w:val="00541B52"/>
    <w:rsid w:val="00574CBF"/>
    <w:rsid w:val="00651C76"/>
    <w:rsid w:val="00734DEF"/>
    <w:rsid w:val="00767599"/>
    <w:rsid w:val="007F3F68"/>
    <w:rsid w:val="00862D2C"/>
    <w:rsid w:val="008B4724"/>
    <w:rsid w:val="00B17E9A"/>
    <w:rsid w:val="00B64A58"/>
    <w:rsid w:val="00BD5EB8"/>
    <w:rsid w:val="00C96F06"/>
    <w:rsid w:val="00CA6C59"/>
    <w:rsid w:val="00D81D76"/>
    <w:rsid w:val="00DE75CF"/>
    <w:rsid w:val="00E3391B"/>
    <w:rsid w:val="00E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</cp:revision>
  <dcterms:created xsi:type="dcterms:W3CDTF">2022-01-09T05:48:00Z</dcterms:created>
  <dcterms:modified xsi:type="dcterms:W3CDTF">2022-04-10T14:55:00Z</dcterms:modified>
</cp:coreProperties>
</file>