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0D" w:rsidRDefault="00AE610D" w:rsidP="00AE610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E610D" w:rsidRDefault="00AE610D" w:rsidP="00AE610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E610D" w:rsidRDefault="00AE610D" w:rsidP="00AE610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AE610D" w:rsidRDefault="00AE610D" w:rsidP="00AE610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E610D" w:rsidRDefault="00AE610D" w:rsidP="00AE610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E610D" w:rsidRDefault="00AE610D" w:rsidP="00AE610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E610D" w:rsidRDefault="00AE610D" w:rsidP="00AE610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E610D" w:rsidRDefault="00AE610D" w:rsidP="00AE610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E610D" w:rsidRDefault="00AE610D" w:rsidP="00AE610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E610D" w:rsidRDefault="00AE610D" w:rsidP="00AE610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E610D" w:rsidRDefault="00AE610D" w:rsidP="00AE610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16-03-2020</w:t>
      </w:r>
    </w:p>
    <w:p w:rsidR="00AE610D" w:rsidRDefault="00AE610D" w:rsidP="00AE610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E610D" w:rsidRDefault="00AE610D" w:rsidP="00AE610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4D6E8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4D6E8E"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SP. O. O JS (IR &amp; M) Ms. No. 24 dated 08-01-2018 from General Manager (IR), Corporate Office, TSSPDCL, Mint Compound towards legal fee in CC. No .566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Mr. Md. Afzal disposed on  16-03-2020 </w:t>
      </w:r>
      <w:r>
        <w:rPr>
          <w:rFonts w:ascii="Calisto MT" w:hAnsi="Calisto MT" w:cs="Calisto MT"/>
        </w:rPr>
        <w:t xml:space="preserve">before Hon’ble High Court at Hyderabad. </w:t>
      </w:r>
    </w:p>
    <w:p w:rsidR="00AE610D" w:rsidRDefault="00AE610D" w:rsidP="00AE610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E610D" w:rsidRDefault="00AE610D" w:rsidP="00AE610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E610D" w:rsidRDefault="00AE610D" w:rsidP="00AE610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E610D" w:rsidRDefault="00AE610D" w:rsidP="00AE610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E610D" w:rsidRDefault="00AE610D" w:rsidP="00AE610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</w:t>
      </w:r>
      <w:r w:rsidR="004D6E8E">
        <w:rPr>
          <w:rFonts w:ascii="Calisto MT" w:hAnsi="Calisto MT" w:cs="Calisto MT"/>
          <w:b/>
          <w:bCs/>
          <w:szCs w:val="28"/>
        </w:rPr>
        <w:t xml:space="preserve">                         : Rs. 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 w:rsidR="00AE610D" w:rsidRDefault="00AE610D" w:rsidP="00AE610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E610D" w:rsidRDefault="00AE610D" w:rsidP="00AE610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E610D" w:rsidRDefault="00AE610D" w:rsidP="00AE610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E610D" w:rsidRDefault="00AE610D" w:rsidP="00AE610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AE610D" w:rsidRDefault="00AE610D" w:rsidP="00AE610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AE610D" w:rsidRDefault="00AE610D" w:rsidP="00AE610D"/>
    <w:p w:rsidR="00435FEF" w:rsidRDefault="004D6E8E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0D"/>
    <w:rsid w:val="00066399"/>
    <w:rsid w:val="004D6E8E"/>
    <w:rsid w:val="009E0C09"/>
    <w:rsid w:val="00A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2022-04-14T11:18:00Z</dcterms:created>
  <dcterms:modified xsi:type="dcterms:W3CDTF">2022-04-14T11:21:00Z</dcterms:modified>
</cp:coreProperties>
</file>