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30732B8D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F66DAF">
        <w:rPr>
          <w:rFonts w:ascii="Calisto MT" w:hAnsi="Calisto MT"/>
        </w:rPr>
        <w:t>Habsiguda</w:t>
      </w:r>
      <w:r>
        <w:rPr>
          <w:rFonts w:ascii="Calisto MT" w:hAnsi="Calisto MT"/>
        </w:rPr>
        <w:t xml:space="preserve"> , TSSPDCL,towards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26</w:t>
      </w:r>
      <w:r w:rsidR="00E860DE">
        <w:rPr>
          <w:rFonts w:ascii="Calisto MT" w:hAnsi="Calisto MT"/>
        </w:rPr>
        <w:t>964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860DE">
        <w:rPr>
          <w:rFonts w:ascii="Calisto MT" w:hAnsi="Calisto MT"/>
        </w:rPr>
        <w:t>1</w:t>
      </w:r>
      <w:r w:rsidR="002E0A71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860DE">
        <w:rPr>
          <w:sz w:val="28"/>
          <w:szCs w:val="28"/>
        </w:rPr>
        <w:t xml:space="preserve"> </w:t>
      </w:r>
      <w:r w:rsidR="00E860DE" w:rsidRPr="00E860DE">
        <w:rPr>
          <w:sz w:val="28"/>
          <w:szCs w:val="28"/>
        </w:rPr>
        <w:t>Priyankka Rock Drills,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E860DE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E860DE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E860D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E0A71"/>
    <w:rsid w:val="00500744"/>
    <w:rsid w:val="00541B52"/>
    <w:rsid w:val="006D3197"/>
    <w:rsid w:val="00734DEF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860DE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2022-01-09T05:48:00Z</dcterms:created>
  <dcterms:modified xsi:type="dcterms:W3CDTF">2022-04-10T15:38:00Z</dcterms:modified>
</cp:coreProperties>
</file>