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CD7B86">
        <w:rPr>
          <w:b w:val="0"/>
          <w:bCs w:val="0"/>
          <w:sz w:val="28"/>
          <w:szCs w:val="28"/>
        </w:rPr>
        <w:t xml:space="preserve">ding Manager, </w:t>
      </w:r>
      <w:proofErr w:type="spellStart"/>
      <w:r w:rsidR="00CD7B86">
        <w:rPr>
          <w:b w:val="0"/>
          <w:bCs w:val="0"/>
          <w:sz w:val="28"/>
          <w:szCs w:val="28"/>
        </w:rPr>
        <w:t>operation,Saroornagar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742BC4">
        <w:rPr>
          <w:b w:val="0"/>
          <w:bCs w:val="0"/>
          <w:sz w:val="28"/>
          <w:szCs w:val="28"/>
        </w:rPr>
        <w:t>filing  Counter affidavit  in CC. No 2822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42BC4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742BC4">
        <w:rPr>
          <w:b w:val="0"/>
          <w:bCs w:val="0"/>
          <w:sz w:val="28"/>
          <w:szCs w:val="28"/>
        </w:rPr>
        <w:t xml:space="preserve"> </w:t>
      </w:r>
      <w:proofErr w:type="spellStart"/>
      <w:r w:rsidR="00742BC4">
        <w:rPr>
          <w:b w:val="0"/>
          <w:bCs w:val="0"/>
          <w:sz w:val="28"/>
          <w:szCs w:val="28"/>
        </w:rPr>
        <w:t>Smt.Yatham</w:t>
      </w:r>
      <w:proofErr w:type="spellEnd"/>
      <w:r w:rsidR="00742BC4">
        <w:rPr>
          <w:b w:val="0"/>
          <w:bCs w:val="0"/>
          <w:sz w:val="28"/>
          <w:szCs w:val="28"/>
        </w:rPr>
        <w:t xml:space="preserve"> </w:t>
      </w:r>
      <w:proofErr w:type="spellStart"/>
      <w:r w:rsidR="00742BC4">
        <w:rPr>
          <w:b w:val="0"/>
          <w:bCs w:val="0"/>
          <w:sz w:val="28"/>
          <w:szCs w:val="28"/>
        </w:rPr>
        <w:t>Yadamma</w:t>
      </w:r>
      <w:proofErr w:type="spellEnd"/>
      <w:r w:rsidR="0099741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541B52"/>
    <w:rsid w:val="00734DEF"/>
    <w:rsid w:val="00742BC4"/>
    <w:rsid w:val="00862D2C"/>
    <w:rsid w:val="0099741B"/>
    <w:rsid w:val="00B64A58"/>
    <w:rsid w:val="00BD5EB8"/>
    <w:rsid w:val="00C96F06"/>
    <w:rsid w:val="00CD7B86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</cp:revision>
  <dcterms:created xsi:type="dcterms:W3CDTF">2022-01-09T05:48:00Z</dcterms:created>
  <dcterms:modified xsi:type="dcterms:W3CDTF">2022-04-12T06:02:00Z</dcterms:modified>
</cp:coreProperties>
</file>