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29-02-2020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>only)  from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superintending Engineer, Operation,  Saroornagar, TSSPDCL</w:t>
      </w:r>
      <w:r>
        <w:rPr>
          <w:rFonts w:hint="default" w:ascii="Calisto MT" w:hAnsi="Calisto MT" w:cs="Calisto MT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</w:t>
      </w:r>
      <w:r>
        <w:rPr>
          <w:rFonts w:ascii="Calisto MT" w:hAnsi="Calisto MT" w:cs="Calisto MT"/>
        </w:rPr>
        <w:t>WP. No</w:t>
      </w:r>
      <w:r>
        <w:rPr>
          <w:rFonts w:hint="default" w:ascii="Calisto MT" w:hAnsi="Calisto MT" w:cs="Calisto MT"/>
          <w:lang w:val="en-US"/>
        </w:rPr>
        <w:t xml:space="preserve">. 8090 of 2019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sz w:val="28"/>
          <w:szCs w:val="28"/>
        </w:rPr>
        <w:t>Gurram Buchi Reddy</w:t>
      </w:r>
      <w:r>
        <w:rPr>
          <w:rFonts w:hint="default" w:ascii="Calisto MT" w:hAnsi="Calisto MT" w:cs="Calisto MT"/>
          <w:lang w:val="en-US"/>
        </w:rPr>
        <w:t xml:space="preserve"> and others </w:t>
      </w:r>
      <w:r>
        <w:rPr>
          <w:rFonts w:hint="default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69060" cy="869315"/>
            <wp:effectExtent l="0" t="0" r="254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49C651C"/>
    <w:rsid w:val="0DDC059B"/>
    <w:rsid w:val="1B4B710C"/>
    <w:rsid w:val="1ED34A85"/>
    <w:rsid w:val="2D631A3E"/>
    <w:rsid w:val="2DFA4A7E"/>
    <w:rsid w:val="2FBC2FCF"/>
    <w:rsid w:val="30197FB6"/>
    <w:rsid w:val="30B6681E"/>
    <w:rsid w:val="409B7139"/>
    <w:rsid w:val="443A2A30"/>
    <w:rsid w:val="4AFA73A6"/>
    <w:rsid w:val="4D342CCF"/>
    <w:rsid w:val="51C22EFA"/>
    <w:rsid w:val="53963CBC"/>
    <w:rsid w:val="5C354FB6"/>
    <w:rsid w:val="628572F5"/>
    <w:rsid w:val="6F200DD6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2020-02-29T10:20:00Z</cp:lastPrinted>
  <dcterms:modified xsi:type="dcterms:W3CDTF">2020-07-16T06:47:19Z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