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31-07-2019</w:t>
      </w:r>
    </w:p>
    <w:p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 5000/-</w:t>
      </w:r>
      <w:r>
        <w:rPr>
          <w:sz w:val="28"/>
          <w:szCs w:val="28"/>
        </w:rPr>
        <w:t xml:space="preserve"> (Rupees Five Thousand only) from Superintending Engineer</w:t>
      </w:r>
      <w:r>
        <w:rPr>
          <w:rFonts w:hint="default"/>
          <w:sz w:val="28"/>
          <w:szCs w:val="28"/>
          <w:lang w:val="en-US"/>
        </w:rPr>
        <w:t>,</w:t>
      </w:r>
      <w:bookmarkStart w:id="0" w:name="_GoBack"/>
      <w:bookmarkEnd w:id="0"/>
      <w:r>
        <w:rPr>
          <w:sz w:val="28"/>
          <w:szCs w:val="28"/>
        </w:rPr>
        <w:t xml:space="preserve"> Operations, Secunderabad, TSSPDCL </w:t>
      </w:r>
      <w:r>
        <w:rPr>
          <w:rFonts w:hint="default"/>
          <w:sz w:val="28"/>
          <w:szCs w:val="28"/>
          <w:lang w:val="en-US"/>
        </w:rPr>
        <w:t xml:space="preserve">towards Advocate Fee </w:t>
      </w:r>
      <w:r>
        <w:rPr>
          <w:sz w:val="28"/>
          <w:szCs w:val="28"/>
        </w:rPr>
        <w:t>for  filing of Writ Petition in Appeal No.  27 of  2017 dated 06-03-2018 filed against the  orders of the CGRF dated 29-06-2017 in CG. No. 68 of 2017 – 18 before Hon’ble High Court at Hyderabad.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</w:t>
      </w:r>
      <w:r>
        <w:rPr>
          <w:rFonts w:hint="default" w:ascii="Calisto MT" w:hAnsi="Calisto MT"/>
          <w:lang w:val="en-US"/>
        </w:rPr>
        <w:t>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28DC"/>
    <w:rsid w:val="00057167"/>
    <w:rsid w:val="0008204D"/>
    <w:rsid w:val="00114182"/>
    <w:rsid w:val="00133FFB"/>
    <w:rsid w:val="001715B1"/>
    <w:rsid w:val="002A1135"/>
    <w:rsid w:val="003D70A3"/>
    <w:rsid w:val="004653CB"/>
    <w:rsid w:val="004F74F4"/>
    <w:rsid w:val="006A5841"/>
    <w:rsid w:val="00757F74"/>
    <w:rsid w:val="00817A99"/>
    <w:rsid w:val="0083010D"/>
    <w:rsid w:val="008B28DC"/>
    <w:rsid w:val="008D318C"/>
    <w:rsid w:val="00A0262A"/>
    <w:rsid w:val="00A5698F"/>
    <w:rsid w:val="00B47B5F"/>
    <w:rsid w:val="00BA2E90"/>
    <w:rsid w:val="00C1710F"/>
    <w:rsid w:val="00E154CE"/>
    <w:rsid w:val="00F1229B"/>
    <w:rsid w:val="00F56180"/>
    <w:rsid w:val="00F72630"/>
    <w:rsid w:val="4EF5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561</Characters>
  <Lines>4</Lines>
  <Paragraphs>1</Paragraphs>
  <TotalTime>1</TotalTime>
  <ScaleCrop>false</ScaleCrop>
  <LinksUpToDate>false</LinksUpToDate>
  <CharactersWithSpaces>658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2019-07-31T13:04:00Z</dcterms:created>
  <dc:creator>admin</dc:creator>
  <cp:lastModifiedBy>Chandu Nanavath</cp:lastModifiedBy>
  <cp:lastPrinted>2019-07-31T13:07:21Z</cp:lastPrinted>
  <dcterms:modified xsi:type="dcterms:W3CDTF">2019-07-31T13:07:27Z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