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AE2551">
        <w:rPr>
          <w:rFonts w:ascii="Calisto MT" w:hAnsi="Calisto MT" w:cs="Calisto MT"/>
          <w:i/>
          <w:iCs/>
        </w:rPr>
        <w:t>Date: 31-Jul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</w:t>
      </w:r>
      <w:r w:rsidR="00207546">
        <w:rPr>
          <w:b w:val="0"/>
          <w:bCs w:val="0"/>
          <w:sz w:val="28"/>
          <w:szCs w:val="28"/>
        </w:rPr>
        <w:t xml:space="preserve">Chief General </w:t>
      </w:r>
      <w:r w:rsidR="00166D5F">
        <w:rPr>
          <w:b w:val="0"/>
          <w:bCs w:val="0"/>
          <w:sz w:val="28"/>
          <w:szCs w:val="28"/>
        </w:rPr>
        <w:t>Manager</w:t>
      </w:r>
      <w:r w:rsidR="00A57CC6">
        <w:rPr>
          <w:b w:val="0"/>
          <w:bCs w:val="0"/>
          <w:sz w:val="28"/>
          <w:szCs w:val="28"/>
        </w:rPr>
        <w:t>-IPC</w:t>
      </w:r>
      <w:r w:rsidR="00166D5F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AE2551">
        <w:rPr>
          <w:b w:val="0"/>
          <w:bCs w:val="0"/>
          <w:sz w:val="28"/>
          <w:szCs w:val="28"/>
        </w:rPr>
        <w:t>unter affidavit  in WP. No 26189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AE2551">
        <w:rPr>
          <w:b w:val="0"/>
          <w:bCs w:val="0"/>
          <w:sz w:val="28"/>
          <w:szCs w:val="28"/>
        </w:rPr>
        <w:t>19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proofErr w:type="spellStart"/>
      <w:r w:rsidR="00AE2551" w:rsidRPr="00AE2551">
        <w:rPr>
          <w:b w:val="0"/>
          <w:bCs w:val="0"/>
          <w:sz w:val="28"/>
          <w:szCs w:val="28"/>
        </w:rPr>
        <w:t>Abhyudaya</w:t>
      </w:r>
      <w:proofErr w:type="spellEnd"/>
      <w:r w:rsidR="00AE2551" w:rsidRPr="00AE2551">
        <w:rPr>
          <w:b w:val="0"/>
          <w:bCs w:val="0"/>
          <w:sz w:val="28"/>
          <w:szCs w:val="28"/>
        </w:rPr>
        <w:t xml:space="preserve"> Green Economic Zones Pvt. Ltd</w:t>
      </w:r>
      <w:r w:rsidR="00AE2551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07546"/>
    <w:rsid w:val="00294DD9"/>
    <w:rsid w:val="00296441"/>
    <w:rsid w:val="004B1A82"/>
    <w:rsid w:val="00541B52"/>
    <w:rsid w:val="00627016"/>
    <w:rsid w:val="006353D4"/>
    <w:rsid w:val="00643BE1"/>
    <w:rsid w:val="006C343B"/>
    <w:rsid w:val="00734DEF"/>
    <w:rsid w:val="00742BC4"/>
    <w:rsid w:val="007A55E8"/>
    <w:rsid w:val="007B37E2"/>
    <w:rsid w:val="00844374"/>
    <w:rsid w:val="00862D2C"/>
    <w:rsid w:val="0099741B"/>
    <w:rsid w:val="009E3A77"/>
    <w:rsid w:val="00A57CC6"/>
    <w:rsid w:val="00AE2551"/>
    <w:rsid w:val="00B64A58"/>
    <w:rsid w:val="00BD5EB8"/>
    <w:rsid w:val="00C96F06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22</cp:revision>
  <dcterms:created xsi:type="dcterms:W3CDTF">2022-01-09T05:48:00Z</dcterms:created>
  <dcterms:modified xsi:type="dcterms:W3CDTF">2022-08-05T09:01:00Z</dcterms:modified>
</cp:coreProperties>
</file>