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305703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EB6821">
        <w:rPr>
          <w:sz w:val="28"/>
          <w:szCs w:val="28"/>
        </w:rPr>
        <w:t>99</w:t>
      </w:r>
      <w:r w:rsidR="00816833">
        <w:rPr>
          <w:sz w:val="28"/>
          <w:szCs w:val="28"/>
        </w:rPr>
        <w:t>5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51261">
        <w:rPr>
          <w:sz w:val="28"/>
          <w:szCs w:val="28"/>
        </w:rPr>
        <w:t>2</w:t>
      </w:r>
      <w:r w:rsidR="00EB6821">
        <w:rPr>
          <w:sz w:val="28"/>
          <w:szCs w:val="28"/>
        </w:rPr>
        <w:t>6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EB6821" w:rsidRPr="00EB6821">
        <w:rPr>
          <w:rFonts w:ascii="OpenSans-Regular" w:hAnsi="OpenSans-Regular"/>
          <w:b/>
          <w:bCs/>
          <w:color w:val="333333"/>
          <w:sz w:val="28"/>
          <w:szCs w:val="28"/>
        </w:rPr>
        <w:t xml:space="preserve">Soma </w:t>
      </w:r>
      <w:proofErr w:type="spellStart"/>
      <w:r w:rsidR="00EB6821" w:rsidRPr="00EB6821">
        <w:rPr>
          <w:rFonts w:ascii="OpenSans-Regular" w:hAnsi="OpenSans-Regular"/>
          <w:b/>
          <w:bCs/>
          <w:color w:val="333333"/>
          <w:sz w:val="28"/>
          <w:szCs w:val="28"/>
        </w:rPr>
        <w:t>Kailash</w:t>
      </w:r>
      <w:proofErr w:type="spellEnd"/>
      <w:r w:rsidR="00EB6821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91511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05703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42C78"/>
    <w:rsid w:val="00482CB8"/>
    <w:rsid w:val="004A2E39"/>
    <w:rsid w:val="004D1F34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60FBA"/>
    <w:rsid w:val="00881D05"/>
    <w:rsid w:val="00941B6A"/>
    <w:rsid w:val="00952F2A"/>
    <w:rsid w:val="009F2E57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2021-03-18T09:33:00Z</dcterms:created>
  <dcterms:modified xsi:type="dcterms:W3CDTF">2021-03-18T10:19:00Z</dcterms:modified>
</cp:coreProperties>
</file>