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 </w:t>
      </w:r>
      <w:r>
        <w:rPr>
          <w:rFonts w:hint="default" w:ascii="Calisto MT" w:hAnsi="Calisto MT"/>
          <w:lang w:val="en-US"/>
        </w:rPr>
        <w:t xml:space="preserve">2737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  V. </w:t>
      </w:r>
      <w:r>
        <w:rPr>
          <w:rFonts w:hint="default"/>
          <w:sz w:val="28"/>
          <w:szCs w:val="28"/>
          <w:lang w:val="en-US"/>
        </w:rPr>
        <w:t>Pradeep Kumar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11-02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2BD85BEA"/>
    <w:rsid w:val="449A523D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2020-07-22T04:30:23Z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