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CD7086">
        <w:rPr>
          <w:rFonts w:ascii="Calisto MT" w:hAnsi="Calisto MT" w:cs="Calisto MT"/>
          <w:i/>
          <w:iCs/>
        </w:rPr>
        <w:t>20-03-2021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CD7086">
        <w:rPr>
          <w:b w:val="0"/>
          <w:bCs w:val="0"/>
          <w:sz w:val="28"/>
          <w:szCs w:val="28"/>
        </w:rPr>
        <w:t>Medchal</w:t>
      </w:r>
      <w:proofErr w:type="spellEnd"/>
      <w:r>
        <w:rPr>
          <w:b w:val="0"/>
          <w:bCs w:val="0"/>
          <w:sz w:val="28"/>
          <w:szCs w:val="28"/>
        </w:rPr>
        <w:t xml:space="preserve">, TSSPDCL towards </w:t>
      </w:r>
      <w:r w:rsidR="009632F9">
        <w:rPr>
          <w:b w:val="0"/>
          <w:bCs w:val="0"/>
          <w:sz w:val="28"/>
          <w:szCs w:val="28"/>
        </w:rPr>
        <w:t xml:space="preserve">filing  Counter affidavit  in </w:t>
      </w:r>
      <w:r w:rsidR="000F5B98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632F9">
        <w:rPr>
          <w:b w:val="0"/>
          <w:bCs w:val="0"/>
          <w:sz w:val="28"/>
          <w:szCs w:val="28"/>
        </w:rPr>
        <w:t xml:space="preserve">. </w:t>
      </w:r>
      <w:r w:rsidR="000F5B98">
        <w:rPr>
          <w:b w:val="0"/>
          <w:bCs w:val="0"/>
          <w:sz w:val="28"/>
          <w:szCs w:val="28"/>
        </w:rPr>
        <w:t>11036</w:t>
      </w:r>
      <w:r w:rsidR="009632F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9632F9">
        <w:rPr>
          <w:b w:val="0"/>
          <w:bCs w:val="0"/>
          <w:sz w:val="28"/>
          <w:szCs w:val="28"/>
        </w:rPr>
        <w:t xml:space="preserve">20 </w:t>
      </w:r>
      <w:r>
        <w:rPr>
          <w:b w:val="0"/>
          <w:bCs w:val="0"/>
          <w:sz w:val="28"/>
          <w:szCs w:val="28"/>
        </w:rPr>
        <w:t xml:space="preserve">filed by </w:t>
      </w:r>
      <w:proofErr w:type="spellStart"/>
      <w:r w:rsidR="006A7E89" w:rsidRPr="006A7E89">
        <w:rPr>
          <w:b w:val="0"/>
          <w:bCs w:val="0"/>
          <w:sz w:val="28"/>
          <w:szCs w:val="28"/>
        </w:rPr>
        <w:t>Baswa</w:t>
      </w:r>
      <w:proofErr w:type="spellEnd"/>
      <w:r w:rsidR="006A7E89" w:rsidRPr="006A7E89">
        <w:rPr>
          <w:b w:val="0"/>
          <w:bCs w:val="0"/>
          <w:sz w:val="28"/>
          <w:szCs w:val="28"/>
        </w:rPr>
        <w:t xml:space="preserve"> </w:t>
      </w:r>
      <w:proofErr w:type="spellStart"/>
      <w:r w:rsidR="006A7E89" w:rsidRPr="006A7E89">
        <w:rPr>
          <w:b w:val="0"/>
          <w:bCs w:val="0"/>
          <w:sz w:val="28"/>
          <w:szCs w:val="28"/>
        </w:rPr>
        <w:t>Somaiah</w:t>
      </w:r>
      <w:proofErr w:type="spellEnd"/>
      <w:r w:rsidR="006A7E8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0C6C0F"/>
    <w:rsid w:val="000F5B98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1E9"/>
    <w:rsid w:val="006803B7"/>
    <w:rsid w:val="006A0AE1"/>
    <w:rsid w:val="006A7E89"/>
    <w:rsid w:val="007416B4"/>
    <w:rsid w:val="00817A99"/>
    <w:rsid w:val="00826BF8"/>
    <w:rsid w:val="00887649"/>
    <w:rsid w:val="009565B3"/>
    <w:rsid w:val="009632F9"/>
    <w:rsid w:val="009B196A"/>
    <w:rsid w:val="00A5698F"/>
    <w:rsid w:val="00B453E0"/>
    <w:rsid w:val="00B54396"/>
    <w:rsid w:val="00C1710F"/>
    <w:rsid w:val="00CA6DB4"/>
    <w:rsid w:val="00CB1E5D"/>
    <w:rsid w:val="00CD7086"/>
    <w:rsid w:val="00CE2E0F"/>
    <w:rsid w:val="00E952B3"/>
    <w:rsid w:val="00EE32DF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2021-03-27T05:40:00Z</cp:lastPrinted>
  <dcterms:created xsi:type="dcterms:W3CDTF">2021-03-20T08:32:00Z</dcterms:created>
  <dcterms:modified xsi:type="dcterms:W3CDTF">2021-03-27T05:40:00Z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