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44E41">
        <w:rPr>
          <w:rFonts w:ascii="Calisto MT" w:hAnsi="Calisto MT" w:cs="Calisto MT"/>
          <w:i/>
          <w:iCs/>
        </w:rPr>
        <w:t>21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44E41">
        <w:rPr>
          <w:sz w:val="28"/>
          <w:szCs w:val="28"/>
        </w:rPr>
        <w:t>Sangareddy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22C07">
        <w:rPr>
          <w:sz w:val="28"/>
          <w:szCs w:val="28"/>
        </w:rPr>
        <w:t>22653</w:t>
      </w:r>
      <w:r w:rsidR="00F9407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144E41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 xml:space="preserve">disposed on </w:t>
      </w:r>
      <w:r w:rsidR="00F9407F">
        <w:rPr>
          <w:sz w:val="28"/>
          <w:szCs w:val="28"/>
        </w:rPr>
        <w:t>1</w:t>
      </w:r>
      <w:r w:rsidR="00222C07">
        <w:rPr>
          <w:sz w:val="28"/>
          <w:szCs w:val="28"/>
        </w:rPr>
        <w:t>6-12</w:t>
      </w:r>
      <w:r w:rsidR="00F9407F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222C07" w:rsidRPr="00222C07">
        <w:rPr>
          <w:sz w:val="28"/>
          <w:szCs w:val="28"/>
        </w:rPr>
        <w:t>M/s. Vivin Drugs and Pharmaceuticals</w:t>
      </w:r>
      <w:r w:rsidR="00222C07">
        <w:rPr>
          <w:sz w:val="28"/>
          <w:szCs w:val="28"/>
        </w:rPr>
        <w:t xml:space="preserve"> </w:t>
      </w:r>
      <w:bookmarkStart w:id="0" w:name="_GoBack"/>
      <w:bookmarkEnd w:id="0"/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F9"/>
    <w:rsid w:val="00144E41"/>
    <w:rsid w:val="00222C07"/>
    <w:rsid w:val="00327F68"/>
    <w:rsid w:val="003764ED"/>
    <w:rsid w:val="003D4D15"/>
    <w:rsid w:val="00493E6B"/>
    <w:rsid w:val="0075670C"/>
    <w:rsid w:val="00A3355B"/>
    <w:rsid w:val="00BE614B"/>
    <w:rsid w:val="00EB28F9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2021-03-21T11:45:00Z</dcterms:created>
  <dcterms:modified xsi:type="dcterms:W3CDTF">2021-03-21T11:45:00Z</dcterms:modified>
</cp:coreProperties>
</file>