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44E41">
        <w:rPr>
          <w:rFonts w:ascii="Calisto MT" w:hAnsi="Calisto MT" w:cs="Calisto MT"/>
          <w:i/>
          <w:iCs/>
        </w:rPr>
        <w:t>21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44E41">
        <w:rPr>
          <w:sz w:val="28"/>
          <w:szCs w:val="28"/>
        </w:rPr>
        <w:t>Sangareddy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144E41">
        <w:rPr>
          <w:sz w:val="28"/>
          <w:szCs w:val="28"/>
        </w:rPr>
        <w:t xml:space="preserve">5265 </w:t>
      </w:r>
      <w:r w:rsidRPr="008316D6">
        <w:rPr>
          <w:sz w:val="28"/>
          <w:szCs w:val="28"/>
        </w:rPr>
        <w:t>of</w:t>
      </w:r>
      <w:r w:rsidR="00144E41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 xml:space="preserve">disposed on </w:t>
      </w:r>
      <w:r w:rsidR="00144E41">
        <w:rPr>
          <w:sz w:val="28"/>
          <w:szCs w:val="28"/>
        </w:rPr>
        <w:t>10-03-2020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144E41" w:rsidRPr="00144E41">
        <w:rPr>
          <w:sz w:val="28"/>
          <w:szCs w:val="28"/>
        </w:rPr>
        <w:t>Ayyappa Bricks Industry</w:t>
      </w:r>
      <w:r w:rsidR="00144E41">
        <w:rPr>
          <w:sz w:val="28"/>
          <w:szCs w:val="28"/>
        </w:rPr>
        <w:t xml:space="preserve"> </w:t>
      </w:r>
      <w:bookmarkStart w:id="0" w:name="_GoBack"/>
      <w:bookmarkEnd w:id="0"/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F9"/>
    <w:rsid w:val="00144E41"/>
    <w:rsid w:val="003764ED"/>
    <w:rsid w:val="003D4D15"/>
    <w:rsid w:val="0075670C"/>
    <w:rsid w:val="00E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2021-03-21T11:41:00Z</dcterms:created>
  <dcterms:modified xsi:type="dcterms:W3CDTF">2021-03-21T11:42:00Z</dcterms:modified>
</cp:coreProperties>
</file>