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E5734">
        <w:rPr>
          <w:sz w:val="28"/>
          <w:szCs w:val="28"/>
        </w:rPr>
        <w:t>Saroornagar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1E5734">
        <w:rPr>
          <w:sz w:val="28"/>
          <w:szCs w:val="28"/>
        </w:rPr>
        <w:t xml:space="preserve">1273 </w:t>
      </w:r>
      <w:r w:rsidRPr="008316D6">
        <w:rPr>
          <w:sz w:val="28"/>
          <w:szCs w:val="28"/>
        </w:rPr>
        <w:t>of</w:t>
      </w:r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22-01-2020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1E5734" w:rsidRPr="001E5734">
        <w:rPr>
          <w:b/>
          <w:bCs/>
          <w:sz w:val="28"/>
          <w:szCs w:val="28"/>
        </w:rPr>
        <w:t>Smt. Neeligonda Sujatha</w:t>
      </w:r>
      <w:r w:rsidRPr="00D83B5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1E5734"/>
    <w:rsid w:val="003764ED"/>
    <w:rsid w:val="003D4D15"/>
    <w:rsid w:val="006F229F"/>
    <w:rsid w:val="00B834D4"/>
    <w:rsid w:val="00E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2021-03-25T07:24:00Z</dcterms:created>
  <dcterms:modified xsi:type="dcterms:W3CDTF">2021-03-25T07:25:00Z</dcterms:modified>
</cp:coreProperties>
</file>