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8C226A">
        <w:rPr>
          <w:sz w:val="28"/>
          <w:szCs w:val="28"/>
        </w:rPr>
        <w:t xml:space="preserve">4003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8C226A">
        <w:rPr>
          <w:sz w:val="28"/>
          <w:szCs w:val="28"/>
        </w:rPr>
        <w:t>26</w:t>
      </w:r>
      <w:r w:rsidR="0023086D">
        <w:rPr>
          <w:sz w:val="28"/>
          <w:szCs w:val="28"/>
        </w:rPr>
        <w:t>-08-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8C226A" w:rsidRPr="008C226A">
        <w:rPr>
          <w:b/>
          <w:bCs/>
          <w:sz w:val="28"/>
          <w:szCs w:val="28"/>
        </w:rPr>
        <w:t>M/s. SANABIL Constructions</w:t>
      </w:r>
      <w:r w:rsidR="004D7DE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7570A4"/>
    <w:rsid w:val="00757A7D"/>
    <w:rsid w:val="007706CF"/>
    <w:rsid w:val="008563DA"/>
    <w:rsid w:val="008C226A"/>
    <w:rsid w:val="008F74B8"/>
    <w:rsid w:val="00905A41"/>
    <w:rsid w:val="009248B1"/>
    <w:rsid w:val="00964B4B"/>
    <w:rsid w:val="009D2DAE"/>
    <w:rsid w:val="009F173A"/>
    <w:rsid w:val="00A2154B"/>
    <w:rsid w:val="00AC14E9"/>
    <w:rsid w:val="00AF703E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2021-03-20T08:01:00Z</dcterms:created>
  <dcterms:modified xsi:type="dcterms:W3CDTF">2021-03-20T08:01:00Z</dcterms:modified>
</cp:coreProperties>
</file>