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9847EC">
        <w:rPr>
          <w:sz w:val="28"/>
          <w:szCs w:val="28"/>
        </w:rPr>
        <w:t>9</w:t>
      </w:r>
      <w:r w:rsidR="00217B6D">
        <w:rPr>
          <w:sz w:val="28"/>
          <w:szCs w:val="28"/>
        </w:rPr>
        <w:t>681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9847EC">
        <w:rPr>
          <w:sz w:val="28"/>
          <w:szCs w:val="28"/>
        </w:rPr>
        <w:t>0</w:t>
      </w:r>
      <w:r w:rsidR="00217B6D">
        <w:rPr>
          <w:sz w:val="28"/>
          <w:szCs w:val="28"/>
        </w:rPr>
        <w:t>9</w:t>
      </w:r>
      <w:r w:rsidR="009847EC">
        <w:rPr>
          <w:sz w:val="28"/>
          <w:szCs w:val="28"/>
        </w:rPr>
        <w:t>-11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217B6D" w:rsidRPr="00217B6D">
        <w:rPr>
          <w:b/>
          <w:bCs/>
        </w:rPr>
        <w:t>Kamal Kumar Jain</w:t>
      </w:r>
      <w:r w:rsidR="00217B6D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B5216"/>
    <w:rsid w:val="001E0598"/>
    <w:rsid w:val="00217B6D"/>
    <w:rsid w:val="0023086D"/>
    <w:rsid w:val="002830CA"/>
    <w:rsid w:val="00290149"/>
    <w:rsid w:val="002A4DC1"/>
    <w:rsid w:val="003B1486"/>
    <w:rsid w:val="003D4D15"/>
    <w:rsid w:val="003F43CE"/>
    <w:rsid w:val="00471834"/>
    <w:rsid w:val="0047663D"/>
    <w:rsid w:val="00494DE1"/>
    <w:rsid w:val="00497383"/>
    <w:rsid w:val="004D7DE1"/>
    <w:rsid w:val="004E002E"/>
    <w:rsid w:val="004F36BB"/>
    <w:rsid w:val="004F5617"/>
    <w:rsid w:val="00512739"/>
    <w:rsid w:val="00595152"/>
    <w:rsid w:val="00595A20"/>
    <w:rsid w:val="00633AC4"/>
    <w:rsid w:val="00662BD7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9673B"/>
    <w:rsid w:val="00EE40B2"/>
    <w:rsid w:val="00EE5E6B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2021-03-20T08:12:00Z</dcterms:created>
  <dcterms:modified xsi:type="dcterms:W3CDTF">2021-03-20T08:12:00Z</dcterms:modified>
</cp:coreProperties>
</file>