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63CC8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5D6BA98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9C12F7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63469E54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34DBE7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1E4E92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35D1A53C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BCB26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50142D4C" w14:textId="2878A8A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190B66">
        <w:rPr>
          <w:rFonts w:ascii="Calisto MT" w:hAnsi="Calisto MT"/>
          <w:i/>
          <w:iCs/>
        </w:rPr>
        <w:t>3</w:t>
      </w:r>
      <w:r w:rsidR="007068E0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90B66">
        <w:rPr>
          <w:rFonts w:ascii="Calisto MT" w:hAnsi="Calisto MT"/>
          <w:i/>
          <w:iCs/>
        </w:rPr>
        <w:t>JUL</w:t>
      </w:r>
      <w:r w:rsidR="00A05422">
        <w:rPr>
          <w:rFonts w:ascii="Calisto MT" w:hAnsi="Calisto MT"/>
          <w:i/>
          <w:iCs/>
        </w:rPr>
        <w:t>-202</w:t>
      </w:r>
      <w:r w:rsidR="007068E0">
        <w:rPr>
          <w:rFonts w:ascii="Calisto MT" w:hAnsi="Calisto MT"/>
          <w:i/>
          <w:iCs/>
        </w:rPr>
        <w:t>2</w:t>
      </w:r>
    </w:p>
    <w:p w14:paraId="311A9254" w14:textId="15EB296F" w:rsidR="001909D5" w:rsidRDefault="001909D5" w:rsidP="0064460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6842BA">
        <w:rPr>
          <w:rFonts w:ascii="Calisto MT" w:hAnsi="Calisto MT"/>
          <w:b/>
          <w:bCs/>
        </w:rPr>
        <w:t>500</w:t>
      </w:r>
      <w:r w:rsidR="005C0480">
        <w:rPr>
          <w:rFonts w:ascii="Calisto MT" w:hAnsi="Calisto MT"/>
          <w:b/>
          <w:bCs/>
        </w:rPr>
        <w:t>0/-</w:t>
      </w:r>
      <w:r w:rsidR="005C0480">
        <w:rPr>
          <w:rFonts w:ascii="Calisto MT" w:hAnsi="Calisto MT"/>
        </w:rPr>
        <w:t xml:space="preserve"> (Rupees </w:t>
      </w:r>
      <w:r w:rsidR="006842BA">
        <w:rPr>
          <w:rFonts w:ascii="Calisto MT" w:hAnsi="Calisto MT"/>
        </w:rPr>
        <w:t>Five thousand only</w:t>
      </w:r>
      <w:r w:rsidR="005C0480">
        <w:rPr>
          <w:rFonts w:ascii="Calisto MT" w:hAnsi="Calisto MT"/>
        </w:rPr>
        <w:t xml:space="preserve">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EC7B9B">
        <w:rPr>
          <w:rFonts w:ascii="Calisto MT" w:hAnsi="Calisto MT"/>
        </w:rPr>
        <w:t>rinten</w:t>
      </w:r>
      <w:r w:rsidR="00751930">
        <w:rPr>
          <w:rFonts w:ascii="Calisto MT" w:hAnsi="Calisto MT"/>
        </w:rPr>
        <w:t xml:space="preserve">ding Engineer, </w:t>
      </w:r>
      <w:proofErr w:type="spellStart"/>
      <w:r w:rsidR="00751930">
        <w:rPr>
          <w:rFonts w:ascii="Calisto MT" w:hAnsi="Calisto MT"/>
        </w:rPr>
        <w:t>Operation</w:t>
      </w:r>
      <w:proofErr w:type="gramStart"/>
      <w:r w:rsidR="00751930">
        <w:rPr>
          <w:rFonts w:ascii="Calisto MT" w:hAnsi="Calisto MT"/>
        </w:rPr>
        <w:t>,Medchal</w:t>
      </w:r>
      <w:proofErr w:type="spellEnd"/>
      <w:proofErr w:type="gramEnd"/>
      <w:r w:rsidR="00190B66">
        <w:rPr>
          <w:rFonts w:ascii="Calisto MT" w:hAnsi="Calisto MT"/>
        </w:rPr>
        <w:t>, TSSPDCL, Legal fee in WP</w:t>
      </w:r>
      <w:r>
        <w:rPr>
          <w:rFonts w:ascii="Calisto MT" w:hAnsi="Calisto MT"/>
        </w:rPr>
        <w:t>. No.</w:t>
      </w:r>
      <w:r w:rsidR="00751930">
        <w:rPr>
          <w:rFonts w:ascii="Calisto MT" w:hAnsi="Calisto MT"/>
        </w:rPr>
        <w:t>3129</w:t>
      </w:r>
      <w:r w:rsidR="000A48C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751930"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53F36">
        <w:rPr>
          <w:sz w:val="28"/>
          <w:szCs w:val="28"/>
        </w:rPr>
        <w:t xml:space="preserve"> </w:t>
      </w:r>
      <w:proofErr w:type="spellStart"/>
      <w:r w:rsidR="00751930" w:rsidRPr="00751930">
        <w:rPr>
          <w:rFonts w:ascii="Calisto MT" w:hAnsi="Calisto MT"/>
        </w:rPr>
        <w:t>V.Satish</w:t>
      </w:r>
      <w:proofErr w:type="spellEnd"/>
      <w:r w:rsidR="00751930" w:rsidRPr="00751930">
        <w:rPr>
          <w:rFonts w:ascii="Calisto MT" w:hAnsi="Calisto MT"/>
        </w:rPr>
        <w:t xml:space="preserve"> </w:t>
      </w:r>
      <w:r>
        <w:rPr>
          <w:rFonts w:ascii="Calisto MT" w:hAnsi="Calisto MT"/>
        </w:rPr>
        <w:t>di</w:t>
      </w:r>
      <w:bookmarkStart w:id="0" w:name="_GoBack"/>
      <w:bookmarkEnd w:id="0"/>
      <w:r>
        <w:rPr>
          <w:rFonts w:ascii="Calisto MT" w:hAnsi="Calisto MT"/>
        </w:rPr>
        <w:t>sposed on</w:t>
      </w:r>
      <w:r w:rsidR="00751930">
        <w:rPr>
          <w:rFonts w:ascii="Calisto MT" w:hAnsi="Calisto MT"/>
        </w:rPr>
        <w:t xml:space="preserve"> 14</w:t>
      </w:r>
      <w:r>
        <w:rPr>
          <w:rFonts w:ascii="Calisto MT" w:hAnsi="Calisto MT"/>
        </w:rPr>
        <w:t>-</w:t>
      </w:r>
      <w:r w:rsidR="00914064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2359F6">
        <w:rPr>
          <w:rFonts w:ascii="Calisto MT" w:hAnsi="Calisto MT"/>
        </w:rPr>
        <w:t>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636C728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273D42E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6842BA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14:paraId="409FC8B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E3224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6842BA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14:paraId="40A7519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F2E0F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9ADDB1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DBA0BF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569048E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8E0738F" w14:textId="77777777" w:rsidR="001909D5" w:rsidRDefault="001909D5" w:rsidP="001909D5">
      <w:r>
        <w:t xml:space="preserve"> </w:t>
      </w:r>
    </w:p>
    <w:p w14:paraId="65BE02B9" w14:textId="77777777" w:rsidR="001909D5" w:rsidRDefault="001909D5" w:rsidP="001909D5">
      <w:r>
        <w:t xml:space="preserve"> </w:t>
      </w:r>
    </w:p>
    <w:p w14:paraId="457B61E0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0A48C8"/>
    <w:rsid w:val="001716B8"/>
    <w:rsid w:val="001909D5"/>
    <w:rsid w:val="00190B66"/>
    <w:rsid w:val="00193214"/>
    <w:rsid w:val="00233CE5"/>
    <w:rsid w:val="002359F6"/>
    <w:rsid w:val="003038E9"/>
    <w:rsid w:val="0039118D"/>
    <w:rsid w:val="00541B52"/>
    <w:rsid w:val="00565688"/>
    <w:rsid w:val="005A3D80"/>
    <w:rsid w:val="005C0480"/>
    <w:rsid w:val="0064460B"/>
    <w:rsid w:val="0064769D"/>
    <w:rsid w:val="006842BA"/>
    <w:rsid w:val="007068E0"/>
    <w:rsid w:val="00734DEF"/>
    <w:rsid w:val="00740B48"/>
    <w:rsid w:val="00751930"/>
    <w:rsid w:val="0078291E"/>
    <w:rsid w:val="008D1A8F"/>
    <w:rsid w:val="00907731"/>
    <w:rsid w:val="00914064"/>
    <w:rsid w:val="00A05422"/>
    <w:rsid w:val="00AE6021"/>
    <w:rsid w:val="00B004FA"/>
    <w:rsid w:val="00B4206D"/>
    <w:rsid w:val="00B53F36"/>
    <w:rsid w:val="00BD717B"/>
    <w:rsid w:val="00BE6F7E"/>
    <w:rsid w:val="00DA497D"/>
    <w:rsid w:val="00E6595A"/>
    <w:rsid w:val="00EC44A1"/>
    <w:rsid w:val="00EC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E4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23</cp:revision>
  <dcterms:created xsi:type="dcterms:W3CDTF">2022-01-10T04:22:00Z</dcterms:created>
  <dcterms:modified xsi:type="dcterms:W3CDTF">2022-08-29T14:06:00Z</dcterms:modified>
</cp:coreProperties>
</file>