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92E08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B74941">
        <w:rPr>
          <w:rFonts w:ascii="Calisto MT" w:hAnsi="Calisto MT" w:cs="Calisto MT"/>
        </w:rPr>
        <w:t>Chief General Manager, HRD</w:t>
      </w:r>
      <w:bookmarkStart w:id="0" w:name="_GoBack"/>
      <w:bookmarkEnd w:id="0"/>
      <w:r>
        <w:rPr>
          <w:rFonts w:ascii="Calisto MT" w:hAnsi="Calisto MT" w:cs="Calisto MT"/>
        </w:rPr>
        <w:t>, TSSPDCL, towards filing  vacate  stay petition and counter affidavit in WP. No.  24</w:t>
      </w:r>
      <w:r w:rsidR="00F30288">
        <w:rPr>
          <w:rFonts w:ascii="Calisto MT" w:hAnsi="Calisto MT" w:cs="Calisto MT"/>
        </w:rPr>
        <w:t>589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F30288" w:rsidRPr="00F30288">
        <w:rPr>
          <w:rFonts w:ascii="Calisto MT" w:hAnsi="Calisto MT" w:cs="Calisto MT"/>
        </w:rPr>
        <w:t>C.N.Kiran Kumar</w:t>
      </w:r>
      <w:r w:rsidR="00F30288">
        <w:rPr>
          <w:rFonts w:ascii="Calisto MT" w:hAnsi="Calisto MT" w:cs="Calisto MT"/>
        </w:rPr>
        <w:t xml:space="preserve"> </w:t>
      </w:r>
      <w:r w:rsidR="00135530" w:rsidRPr="00135530">
        <w:rPr>
          <w:rFonts w:ascii="Calisto MT" w:hAnsi="Calisto MT" w:cs="Calisto MT"/>
        </w:rPr>
        <w:t>Ltd</w:t>
      </w:r>
      <w:r>
        <w:rPr>
          <w:rFonts w:ascii="Calisto MT" w:hAnsi="Calisto MT" w:cs="Calisto MT"/>
        </w:rPr>
        <w:t xml:space="preserve"> before Hon’ble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Rs.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135530"/>
    <w:rsid w:val="001F3EC6"/>
    <w:rsid w:val="00B74941"/>
    <w:rsid w:val="00B92E08"/>
    <w:rsid w:val="00CB3BDB"/>
    <w:rsid w:val="00E2071B"/>
    <w:rsid w:val="00F30288"/>
    <w:rsid w:val="00F3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2021-12-09T14:18:00Z</cp:lastPrinted>
  <dcterms:created xsi:type="dcterms:W3CDTF">2022-01-10T06:42:00Z</dcterms:created>
  <dcterms:modified xsi:type="dcterms:W3CDTF">2022-04-16T11:18:00Z</dcterms:modified>
</cp:coreProperties>
</file>