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0F3A7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1D1663">
        <w:rPr>
          <w:rFonts w:ascii="Calisto MT" w:hAnsi="Calisto MT"/>
          <w:b/>
          <w:bCs/>
        </w:rPr>
        <w:t>25</w:t>
      </w:r>
      <w:r w:rsidR="006F668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1D1663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4B0E8A">
        <w:rPr>
          <w:rFonts w:ascii="Calisto MT" w:hAnsi="Calisto MT"/>
        </w:rPr>
        <w:t>Superintending Engineer, Operation, Hyderabad Central</w:t>
      </w:r>
      <w:r>
        <w:rPr>
          <w:rFonts w:ascii="Calisto MT" w:hAnsi="Calisto MT"/>
        </w:rPr>
        <w:t xml:space="preserve">, Legal fee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6F6688">
        <w:rPr>
          <w:rFonts w:ascii="Calisto MT" w:hAnsi="Calisto MT"/>
        </w:rPr>
        <w:t>1</w:t>
      </w:r>
      <w:r w:rsidR="001D1663">
        <w:rPr>
          <w:rFonts w:ascii="Calisto MT" w:hAnsi="Calisto MT"/>
        </w:rPr>
        <w:t>00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1D1663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bookmarkStart w:id="0" w:name="_GoBack"/>
      <w:bookmarkEnd w:id="0"/>
      <w:r w:rsidR="001D1663" w:rsidRPr="001D1663">
        <w:rPr>
          <w:sz w:val="28"/>
          <w:szCs w:val="28"/>
        </w:rPr>
        <w:t>MOINUDDIN KHAN</w:t>
      </w:r>
      <w:r w:rsidR="001D166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D1663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0F3A7C"/>
    <w:rsid w:val="00130580"/>
    <w:rsid w:val="00142F62"/>
    <w:rsid w:val="001716B8"/>
    <w:rsid w:val="001909D5"/>
    <w:rsid w:val="00193BEE"/>
    <w:rsid w:val="00197BE2"/>
    <w:rsid w:val="001D1663"/>
    <w:rsid w:val="0024652D"/>
    <w:rsid w:val="002E4700"/>
    <w:rsid w:val="00345681"/>
    <w:rsid w:val="0042579C"/>
    <w:rsid w:val="004B0E8A"/>
    <w:rsid w:val="00533C0F"/>
    <w:rsid w:val="00541B52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141A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2022-01-10T06:58:00Z</dcterms:created>
  <dcterms:modified xsi:type="dcterms:W3CDTF">2022-04-19T13:09:00Z</dcterms:modified>
</cp:coreProperties>
</file>