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697203">
        <w:rPr>
          <w:b w:val="0"/>
          <w:bCs w:val="0"/>
          <w:sz w:val="28"/>
          <w:szCs w:val="28"/>
        </w:rPr>
        <w:t>sangareddy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9A13F6">
        <w:rPr>
          <w:b w:val="0"/>
          <w:bCs w:val="0"/>
          <w:sz w:val="28"/>
          <w:szCs w:val="28"/>
        </w:rPr>
        <w:t>2</w:t>
      </w:r>
      <w:r w:rsidR="005A2E71">
        <w:rPr>
          <w:b w:val="0"/>
          <w:bCs w:val="0"/>
          <w:sz w:val="28"/>
          <w:szCs w:val="28"/>
        </w:rPr>
        <w:t>0342</w:t>
      </w:r>
      <w:r>
        <w:rPr>
          <w:b w:val="0"/>
          <w:bCs w:val="0"/>
          <w:sz w:val="28"/>
          <w:szCs w:val="28"/>
        </w:rPr>
        <w:t xml:space="preserve"> of 2021 filed by </w:t>
      </w:r>
      <w:r w:rsidR="005A2E71" w:rsidRPr="005A2E71">
        <w:rPr>
          <w:b w:val="0"/>
          <w:sz w:val="28"/>
          <w:szCs w:val="28"/>
        </w:rPr>
        <w:t>Mohammed Siraj Uddin</w:t>
      </w:r>
      <w:r w:rsidR="005A2E71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3163"/>
    <w:rsid w:val="00541B52"/>
    <w:rsid w:val="005A2E71"/>
    <w:rsid w:val="00645DFC"/>
    <w:rsid w:val="00697203"/>
    <w:rsid w:val="006A196B"/>
    <w:rsid w:val="006E380D"/>
    <w:rsid w:val="006E69F6"/>
    <w:rsid w:val="00734DEF"/>
    <w:rsid w:val="00826807"/>
    <w:rsid w:val="00951C60"/>
    <w:rsid w:val="009A13F6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2022-01-10T04:37:00Z</dcterms:created>
  <dcterms:modified xsi:type="dcterms:W3CDTF">2022-04-16T11:27:00Z</dcterms:modified>
</cp:coreProperties>
</file>