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175E01">
        <w:rPr>
          <w:b w:val="0"/>
          <w:bCs w:val="0"/>
          <w:sz w:val="28"/>
          <w:szCs w:val="28"/>
        </w:rPr>
        <w:t>Siddipet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2851B2">
        <w:rPr>
          <w:b w:val="0"/>
          <w:bCs w:val="0"/>
          <w:sz w:val="28"/>
          <w:szCs w:val="28"/>
        </w:rPr>
        <w:t>2</w:t>
      </w:r>
      <w:r w:rsidR="002F1400">
        <w:rPr>
          <w:b w:val="0"/>
          <w:bCs w:val="0"/>
          <w:sz w:val="28"/>
          <w:szCs w:val="28"/>
        </w:rPr>
        <w:t>5735</w:t>
      </w:r>
      <w:r>
        <w:rPr>
          <w:b w:val="0"/>
          <w:bCs w:val="0"/>
          <w:sz w:val="28"/>
          <w:szCs w:val="28"/>
        </w:rPr>
        <w:t xml:space="preserve"> of 2021 filed by </w:t>
      </w:r>
      <w:r w:rsidR="002F1400" w:rsidRPr="002F1400">
        <w:rPr>
          <w:b w:val="0"/>
          <w:sz w:val="28"/>
          <w:szCs w:val="28"/>
        </w:rPr>
        <w:t>N. Mallalah</w:t>
      </w:r>
      <w:r w:rsidR="002F1400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5E01"/>
    <w:rsid w:val="00273408"/>
    <w:rsid w:val="002851B2"/>
    <w:rsid w:val="002E2BD1"/>
    <w:rsid w:val="002F1400"/>
    <w:rsid w:val="00503253"/>
    <w:rsid w:val="00541B52"/>
    <w:rsid w:val="00666BED"/>
    <w:rsid w:val="006A196B"/>
    <w:rsid w:val="006E69F6"/>
    <w:rsid w:val="00732ABD"/>
    <w:rsid w:val="00734DEF"/>
    <w:rsid w:val="00826807"/>
    <w:rsid w:val="008729B1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2022-01-10T06:20:00Z</dcterms:created>
  <dcterms:modified xsi:type="dcterms:W3CDTF">2022-04-16T11:25:00Z</dcterms:modified>
</cp:coreProperties>
</file>