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</w:rPr>
        <w:t>30-12-2021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D81D76">
        <w:rPr>
          <w:b w:val="0"/>
          <w:bCs w:val="0"/>
          <w:sz w:val="28"/>
          <w:szCs w:val="28"/>
        </w:rPr>
        <w:t>nly</w:t>
      </w:r>
      <w:proofErr w:type="gramStart"/>
      <w:r w:rsidR="00D81D76">
        <w:rPr>
          <w:b w:val="0"/>
          <w:bCs w:val="0"/>
          <w:sz w:val="28"/>
          <w:szCs w:val="28"/>
        </w:rPr>
        <w:t>)  from</w:t>
      </w:r>
      <w:proofErr w:type="gramEnd"/>
      <w:r w:rsidR="00D81D76">
        <w:rPr>
          <w:b w:val="0"/>
          <w:bCs w:val="0"/>
          <w:sz w:val="28"/>
          <w:szCs w:val="28"/>
        </w:rPr>
        <w:t xml:space="preserve"> </w:t>
      </w:r>
      <w:r w:rsidR="00D12F10">
        <w:rPr>
          <w:b w:val="0"/>
          <w:bCs w:val="0"/>
          <w:sz w:val="28"/>
          <w:szCs w:val="28"/>
        </w:rPr>
        <w:t>Chief General Manager, Commercial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filing  Counter affidavit  in WP. No </w:t>
      </w:r>
      <w:r w:rsidR="00423942">
        <w:rPr>
          <w:b w:val="0"/>
          <w:bCs w:val="0"/>
          <w:sz w:val="28"/>
          <w:szCs w:val="28"/>
        </w:rPr>
        <w:t>12</w:t>
      </w:r>
      <w:r w:rsidR="00D12F10">
        <w:rPr>
          <w:b w:val="0"/>
          <w:bCs w:val="0"/>
          <w:sz w:val="28"/>
          <w:szCs w:val="28"/>
        </w:rPr>
        <w:t>42</w:t>
      </w:r>
      <w:r w:rsidR="00D81D76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423942">
        <w:rPr>
          <w:b w:val="0"/>
          <w:bCs w:val="0"/>
          <w:sz w:val="28"/>
          <w:szCs w:val="28"/>
        </w:rPr>
        <w:t>21</w:t>
      </w:r>
      <w:r>
        <w:rPr>
          <w:b w:val="0"/>
          <w:bCs w:val="0"/>
          <w:sz w:val="28"/>
          <w:szCs w:val="28"/>
        </w:rPr>
        <w:t xml:space="preserve"> filed by</w:t>
      </w:r>
      <w:r w:rsidR="00D12F10">
        <w:rPr>
          <w:b w:val="0"/>
          <w:bCs w:val="0"/>
          <w:sz w:val="28"/>
          <w:szCs w:val="28"/>
        </w:rPr>
        <w:t xml:space="preserve"> </w:t>
      </w:r>
      <w:r w:rsidR="00D12F10" w:rsidRPr="00D12F10">
        <w:rPr>
          <w:b w:val="0"/>
          <w:bCs w:val="0"/>
          <w:sz w:val="28"/>
          <w:szCs w:val="28"/>
        </w:rPr>
        <w:t>SS Engineering Works</w:t>
      </w:r>
      <w:r>
        <w:rPr>
          <w:b w:val="0"/>
          <w:bCs w:val="0"/>
          <w:sz w:val="28"/>
          <w:szCs w:val="28"/>
        </w:rPr>
        <w:t xml:space="preserve"> </w:t>
      </w:r>
      <w:r w:rsidR="00D12F10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 w:rsidR="00D12F10">
        <w:rPr>
          <w:b w:val="0"/>
          <w:bCs w:val="0"/>
          <w:sz w:val="28"/>
          <w:szCs w:val="28"/>
        </w:rPr>
        <w:t xml:space="preserve"> </w:t>
      </w:r>
      <w:r w:rsidR="007276CE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 w:hint="eastAsia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2D2552"/>
    <w:rsid w:val="00423942"/>
    <w:rsid w:val="00541B52"/>
    <w:rsid w:val="005A2555"/>
    <w:rsid w:val="006831BF"/>
    <w:rsid w:val="007276CE"/>
    <w:rsid w:val="00734DEF"/>
    <w:rsid w:val="008275A6"/>
    <w:rsid w:val="00862D2C"/>
    <w:rsid w:val="00A81F04"/>
    <w:rsid w:val="00B64A58"/>
    <w:rsid w:val="00BD5EB8"/>
    <w:rsid w:val="00C96F06"/>
    <w:rsid w:val="00D023BF"/>
    <w:rsid w:val="00D12F10"/>
    <w:rsid w:val="00D514F7"/>
    <w:rsid w:val="00D8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dcterms:created xsi:type="dcterms:W3CDTF">2022-01-09T05:59:00Z</dcterms:created>
  <dcterms:modified xsi:type="dcterms:W3CDTF">2022-01-09T06:01:00Z</dcterms:modified>
</cp:coreProperties>
</file>