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E39" w:rsidRDefault="002D3E39" w:rsidP="002D3E39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2D3E39" w:rsidRDefault="002D3E39" w:rsidP="002D3E39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2D3E39" w:rsidRDefault="002D3E39" w:rsidP="002D3E39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2D3E39" w:rsidRDefault="002D3E39" w:rsidP="002D3E39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2D3E39" w:rsidRDefault="002D3E39" w:rsidP="002D3E3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30-12-2021</w:t>
      </w:r>
    </w:p>
    <w:p w:rsidR="002D3E39" w:rsidRDefault="002D3E39" w:rsidP="002D3E39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FC2CB8">
        <w:rPr>
          <w:rFonts w:ascii="Calisto MT" w:hAnsi="Calisto MT"/>
        </w:rPr>
        <w:t>Superintending Engineer, Operation, Mahaboobnagar,</w:t>
      </w:r>
      <w:bookmarkStart w:id="0" w:name="_GoBack"/>
      <w:bookmarkEnd w:id="0"/>
      <w:r>
        <w:rPr>
          <w:rFonts w:ascii="Calisto MT" w:hAnsi="Calisto MT"/>
        </w:rPr>
        <w:t xml:space="preserve"> TSSPDCL,  towards Legal fee  for disposal in WA. No.</w:t>
      </w:r>
      <w:r w:rsidR="001D2EEC">
        <w:rPr>
          <w:rFonts w:ascii="Calisto MT" w:hAnsi="Calisto MT"/>
        </w:rPr>
        <w:t xml:space="preserve"> 1627 </w:t>
      </w:r>
      <w:r>
        <w:rPr>
          <w:rFonts w:ascii="Calisto MT" w:hAnsi="Calisto MT"/>
        </w:rPr>
        <w:t>of 20</w:t>
      </w:r>
      <w:r w:rsidR="001D2EEC">
        <w:rPr>
          <w:rFonts w:ascii="Calisto MT" w:hAnsi="Calisto MT"/>
        </w:rPr>
        <w:t>17</w:t>
      </w:r>
      <w:r w:rsidR="001D1BB8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1D1BB8" w:rsidRPr="001D1BB8">
        <w:t>THE APCPDCLTD</w:t>
      </w:r>
      <w:r w:rsidRPr="002D3E39">
        <w:t xml:space="preserve"> against the order dated </w:t>
      </w:r>
      <w:r w:rsidR="001D1BB8">
        <w:t xml:space="preserve"> 06-04-2017</w:t>
      </w:r>
      <w:r w:rsidRPr="002D3E39">
        <w:t xml:space="preserve"> passed in WP. No. </w:t>
      </w:r>
      <w:r w:rsidR="001D1BB8">
        <w:t>6112</w:t>
      </w:r>
      <w:r w:rsidR="00670990">
        <w:tab/>
      </w:r>
      <w:r w:rsidRPr="002D3E39">
        <w:t xml:space="preserve"> of</w:t>
      </w:r>
      <w:r w:rsidR="001D1BB8">
        <w:t xml:space="preserve"> </w:t>
      </w:r>
      <w:r w:rsidRPr="002D3E39">
        <w:t>20</w:t>
      </w:r>
      <w:r w:rsidR="001D1BB8">
        <w:t>04</w:t>
      </w:r>
      <w:r>
        <w:t xml:space="preserve"> </w:t>
      </w:r>
      <w:r>
        <w:rPr>
          <w:rFonts w:ascii="Calisto MT" w:hAnsi="Calisto MT"/>
        </w:rPr>
        <w:t xml:space="preserve">disposed on </w:t>
      </w:r>
      <w:r w:rsidR="003C2E6A">
        <w:rPr>
          <w:rFonts w:ascii="Calisto MT" w:hAnsi="Calisto MT"/>
        </w:rPr>
        <w:t>1</w:t>
      </w:r>
      <w:r w:rsidR="001D1BB8">
        <w:rPr>
          <w:rFonts w:ascii="Calisto MT" w:hAnsi="Calisto MT"/>
        </w:rPr>
        <w:t>6</w:t>
      </w:r>
      <w:r>
        <w:rPr>
          <w:rFonts w:ascii="Calisto MT" w:hAnsi="Calisto MT"/>
        </w:rPr>
        <w:t xml:space="preserve">-November-2021 before Hon’ble High Court at Hyderabad.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E39"/>
    <w:rsid w:val="001D1BB8"/>
    <w:rsid w:val="001D2EEC"/>
    <w:rsid w:val="00216A09"/>
    <w:rsid w:val="002D3E39"/>
    <w:rsid w:val="003C2E6A"/>
    <w:rsid w:val="00541B52"/>
    <w:rsid w:val="00557DC7"/>
    <w:rsid w:val="00670990"/>
    <w:rsid w:val="00734DEF"/>
    <w:rsid w:val="00B2274F"/>
    <w:rsid w:val="00BE2257"/>
    <w:rsid w:val="00D702FA"/>
    <w:rsid w:val="00FC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E3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E3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1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dcterms:created xsi:type="dcterms:W3CDTF">2022-01-09T05:31:00Z</dcterms:created>
  <dcterms:modified xsi:type="dcterms:W3CDTF">2022-01-09T05:35:00Z</dcterms:modified>
</cp:coreProperties>
</file>