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A12EA">
        <w:rPr>
          <w:rFonts w:ascii="Calisto MT" w:hAnsi="Calisto MT"/>
          <w:b/>
          <w:bCs/>
        </w:rPr>
        <w:t>2500/-</w:t>
      </w:r>
      <w:r w:rsidR="002A12EA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A2F1E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</w:t>
      </w:r>
      <w:r w:rsidR="00225FF5">
        <w:rPr>
          <w:rFonts w:ascii="Calisto MT" w:hAnsi="Calisto MT"/>
        </w:rPr>
        <w:t>6</w:t>
      </w:r>
      <w:r w:rsidR="00E008F0">
        <w:rPr>
          <w:rFonts w:ascii="Calisto MT" w:hAnsi="Calisto MT"/>
        </w:rPr>
        <w:t>61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E008F0">
        <w:rPr>
          <w:sz w:val="28"/>
          <w:szCs w:val="28"/>
        </w:rPr>
        <w:t>Maganti Nirupama</w:t>
      </w:r>
      <w:r w:rsidR="00225FF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2A12E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2A12EA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5FF5"/>
    <w:rsid w:val="00226796"/>
    <w:rsid w:val="00245F28"/>
    <w:rsid w:val="002508B5"/>
    <w:rsid w:val="002577CB"/>
    <w:rsid w:val="00262A16"/>
    <w:rsid w:val="002742A9"/>
    <w:rsid w:val="00287B05"/>
    <w:rsid w:val="00290D17"/>
    <w:rsid w:val="002A1135"/>
    <w:rsid w:val="002A12EA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2021-10-07T04:53:00Z</dcterms:created>
  <dcterms:modified xsi:type="dcterms:W3CDTF">2022-01-27T05:33:00Z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