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ED17AC">
        <w:rPr>
          <w:rFonts w:ascii="Calisto MT" w:hAnsi="Calisto MT"/>
          <w:b/>
          <w:bCs/>
        </w:rPr>
        <w:t>2500/-</w:t>
      </w:r>
      <w:r w:rsidR="00ED17AC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1E3BFA">
        <w:rPr>
          <w:rFonts w:ascii="Calisto MT" w:hAnsi="Calisto MT"/>
        </w:rPr>
        <w:t>7</w:t>
      </w:r>
      <w:r w:rsidR="00F76E22">
        <w:rPr>
          <w:rFonts w:ascii="Calisto MT" w:hAnsi="Calisto MT"/>
        </w:rPr>
        <w:t>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ED17A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76E22">
        <w:rPr>
          <w:sz w:val="28"/>
          <w:szCs w:val="28"/>
        </w:rPr>
        <w:t xml:space="preserve">K.Laxmi Narmatha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ED17A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ED17AC">
        <w:rPr>
          <w:rFonts w:ascii="Calisto MT" w:hAnsi="Calisto MT"/>
          <w:b/>
          <w:bCs/>
        </w:rPr>
        <w:t>2</w:t>
      </w:r>
      <w:bookmarkStart w:id="0" w:name="_GoBack"/>
      <w:bookmarkEnd w:id="0"/>
      <w:r>
        <w:rPr>
          <w:rFonts w:ascii="Calisto MT" w:hAnsi="Calisto MT"/>
          <w:b/>
          <w:bCs/>
        </w:rPr>
        <w:t>500=00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1E3BFA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D17AC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2021-10-28T04:48:00Z</dcterms:created>
  <dcterms:modified xsi:type="dcterms:W3CDTF">2022-01-27T05:43:00Z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