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EC04A2">
        <w:rPr>
          <w:rFonts w:ascii="Calisto MT" w:hAnsi="Calisto MT"/>
          <w:i/>
          <w:iCs/>
        </w:rPr>
        <w:t>3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E672C">
        <w:rPr>
          <w:rFonts w:ascii="Calisto MT" w:hAnsi="Calisto MT"/>
          <w:b/>
          <w:bCs/>
        </w:rPr>
        <w:t>Rs.2500/-</w:t>
      </w:r>
      <w:r w:rsidR="002E672C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BC730C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EC04A2" w:rsidRPr="00EC04A2">
        <w:rPr>
          <w:rFonts w:ascii="Calisto MT" w:hAnsi="Calisto MT"/>
        </w:rPr>
        <w:t>21027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EC04A2" w:rsidRPr="00EC04A2">
        <w:rPr>
          <w:sz w:val="28"/>
          <w:szCs w:val="28"/>
        </w:rPr>
        <w:t>P Sudhakar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413D6B">
        <w:rPr>
          <w:rFonts w:ascii="Calisto MT" w:hAnsi="Calisto MT"/>
        </w:rPr>
        <w:t>3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E672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E672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0E4D46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BA3"/>
    <w:rsid w:val="002E672C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13D6B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45B47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730C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8636A"/>
    <w:rsid w:val="00DA16C4"/>
    <w:rsid w:val="00DA63EF"/>
    <w:rsid w:val="00DC56FF"/>
    <w:rsid w:val="00E02647"/>
    <w:rsid w:val="00E07A42"/>
    <w:rsid w:val="00E154CE"/>
    <w:rsid w:val="00E55343"/>
    <w:rsid w:val="00E80622"/>
    <w:rsid w:val="00E85BD4"/>
    <w:rsid w:val="00EB2C95"/>
    <w:rsid w:val="00EC04A2"/>
    <w:rsid w:val="00EC7253"/>
    <w:rsid w:val="00ED0F6B"/>
    <w:rsid w:val="00F1116C"/>
    <w:rsid w:val="00F1229B"/>
    <w:rsid w:val="00F122D1"/>
    <w:rsid w:val="00F33E19"/>
    <w:rsid w:val="00F36CEB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dcterms:created xsi:type="dcterms:W3CDTF">2021-09-06T05:57:00Z</dcterms:created>
  <dcterms:modified xsi:type="dcterms:W3CDTF">2022-01-21T09:06:00Z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