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36F21">
        <w:rPr>
          <w:rFonts w:ascii="Calisto MT" w:hAnsi="Calisto MT"/>
          <w:b/>
          <w:bCs/>
        </w:rPr>
        <w:t>Rs.2500/-</w:t>
      </w:r>
      <w:r w:rsidR="00C36F21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C93F95" w:rsidRPr="00C93F95">
        <w:rPr>
          <w:rFonts w:ascii="Calisto MT" w:hAnsi="Calisto MT"/>
        </w:rPr>
        <w:t>21726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C93F95" w:rsidRPr="00C93F95">
        <w:t>Penumatcha Manasa Veena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36F2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36F2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6F21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2021-09-17T05:47:00Z</dcterms:created>
  <dcterms:modified xsi:type="dcterms:W3CDTF">2022-01-21T09:09:00Z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