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5973D8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25A49">
        <w:rPr>
          <w:rFonts w:ascii="Calisto MT" w:hAnsi="Calisto MT"/>
          <w:b/>
          <w:bCs/>
        </w:rPr>
        <w:t>Rs.2500/-</w:t>
      </w:r>
      <w:r w:rsidR="00D25A49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97BFA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23</w:t>
      </w:r>
      <w:r w:rsidR="00897BFA">
        <w:rPr>
          <w:rFonts w:ascii="Calisto MT" w:hAnsi="Calisto MT"/>
        </w:rPr>
        <w:t>844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897BFA">
        <w:rPr>
          <w:sz w:val="28"/>
          <w:szCs w:val="28"/>
        </w:rPr>
        <w:t xml:space="preserve">Guniganti Ravinder Rao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97BFA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D25A4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25A49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91BE9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3AD6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973D8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97BFA"/>
    <w:rsid w:val="008A0019"/>
    <w:rsid w:val="008A2B03"/>
    <w:rsid w:val="008C14E4"/>
    <w:rsid w:val="008C42D3"/>
    <w:rsid w:val="008D318C"/>
    <w:rsid w:val="008D5ECE"/>
    <w:rsid w:val="008E2EC5"/>
    <w:rsid w:val="008F0F84"/>
    <w:rsid w:val="0090204B"/>
    <w:rsid w:val="009125A4"/>
    <w:rsid w:val="009422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9F732B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50B4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25A49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2021-10-06T12:41:00Z</dcterms:created>
  <dcterms:modified xsi:type="dcterms:W3CDTF">2022-01-21T09:22:00Z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