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083242">
        <w:rPr>
          <w:b w:val="0"/>
          <w:bCs w:val="0"/>
          <w:sz w:val="28"/>
          <w:szCs w:val="28"/>
        </w:rPr>
        <w:t>Hyderabad South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083242">
        <w:rPr>
          <w:b w:val="0"/>
          <w:bCs w:val="0"/>
          <w:sz w:val="28"/>
          <w:szCs w:val="28"/>
        </w:rPr>
        <w:t>18822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921082">
        <w:rPr>
          <w:b w:val="0"/>
          <w:bCs w:val="0"/>
          <w:sz w:val="28"/>
          <w:szCs w:val="28"/>
        </w:rPr>
        <w:t xml:space="preserve"> </w:t>
      </w:r>
      <w:r w:rsidR="00083242" w:rsidRPr="00083242">
        <w:rPr>
          <w:b w:val="0"/>
          <w:bCs w:val="0"/>
          <w:sz w:val="28"/>
          <w:szCs w:val="28"/>
        </w:rPr>
        <w:t xml:space="preserve"> </w:t>
      </w:r>
      <w:proofErr w:type="spellStart"/>
      <w:r w:rsidR="00083242" w:rsidRPr="00083242">
        <w:rPr>
          <w:b w:val="0"/>
          <w:bCs w:val="0"/>
          <w:sz w:val="28"/>
          <w:szCs w:val="28"/>
        </w:rPr>
        <w:t>Mahant</w:t>
      </w:r>
      <w:proofErr w:type="spellEnd"/>
      <w:proofErr w:type="gramEnd"/>
      <w:r w:rsidR="00083242" w:rsidRPr="00083242">
        <w:rPr>
          <w:b w:val="0"/>
          <w:bCs w:val="0"/>
          <w:sz w:val="28"/>
          <w:szCs w:val="28"/>
        </w:rPr>
        <w:t xml:space="preserve"> </w:t>
      </w:r>
      <w:proofErr w:type="spellStart"/>
      <w:r w:rsidR="00083242" w:rsidRPr="00083242">
        <w:rPr>
          <w:b w:val="0"/>
          <w:bCs w:val="0"/>
          <w:sz w:val="28"/>
          <w:szCs w:val="28"/>
        </w:rPr>
        <w:t>Ravinderdas</w:t>
      </w:r>
      <w:proofErr w:type="spellEnd"/>
      <w:r w:rsidR="00083242" w:rsidRPr="00083242">
        <w:rPr>
          <w:b w:val="0"/>
          <w:bCs w:val="0"/>
          <w:sz w:val="28"/>
          <w:szCs w:val="28"/>
        </w:rPr>
        <w:t xml:space="preserve"> Maharaj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83242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82F35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2021-10-09T04:48:00Z</dcterms:created>
  <dcterms:modified xsi:type="dcterms:W3CDTF">2021-10-09T04:48:00Z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