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F2DE1">
        <w:rPr>
          <w:rFonts w:ascii="Calisto MT" w:hAnsi="Calisto MT"/>
          <w:i/>
          <w:iCs/>
        </w:rPr>
        <w:t>13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BA4CBC">
        <w:rPr>
          <w:rFonts w:ascii="Calisto MT" w:hAnsi="Calisto MT"/>
          <w:b/>
          <w:bCs/>
        </w:rPr>
        <w:t>Rs.2500/-</w:t>
      </w:r>
      <w:r w:rsidR="00BA4CBC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B2448A">
        <w:rPr>
          <w:rFonts w:ascii="Calisto MT" w:hAnsi="Calisto MT"/>
        </w:rPr>
        <w:t>Saroornagar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B2448A" w:rsidRPr="00B2448A">
        <w:rPr>
          <w:rFonts w:ascii="Calisto MT" w:hAnsi="Calisto MT"/>
        </w:rPr>
        <w:t>21935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B2448A" w:rsidRPr="00B2448A">
        <w:t>M/s SEVEN HILLS BUILDERS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F2DE1">
        <w:rPr>
          <w:rFonts w:ascii="Calisto MT" w:hAnsi="Calisto MT"/>
        </w:rPr>
        <w:t>13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A4CB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A4CB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196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937C9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8F2DE1"/>
    <w:rsid w:val="009125A4"/>
    <w:rsid w:val="009353BE"/>
    <w:rsid w:val="009737A4"/>
    <w:rsid w:val="009756B5"/>
    <w:rsid w:val="00984049"/>
    <w:rsid w:val="00984CAB"/>
    <w:rsid w:val="009853CA"/>
    <w:rsid w:val="009C443C"/>
    <w:rsid w:val="009D1A14"/>
    <w:rsid w:val="009F2C0F"/>
    <w:rsid w:val="009F6607"/>
    <w:rsid w:val="00A05B02"/>
    <w:rsid w:val="00A13615"/>
    <w:rsid w:val="00A31A9C"/>
    <w:rsid w:val="00A5698F"/>
    <w:rsid w:val="00A97754"/>
    <w:rsid w:val="00AA1470"/>
    <w:rsid w:val="00AB6261"/>
    <w:rsid w:val="00B15EF8"/>
    <w:rsid w:val="00B2448A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4CBC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2021-09-17T06:22:00Z</dcterms:created>
  <dcterms:modified xsi:type="dcterms:W3CDTF">2022-01-21T09:12:00Z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