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06-10-2021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8E0210">
        <w:rPr>
          <w:rFonts w:ascii="Calisto MT" w:hAnsi="Calisto MT"/>
          <w:b/>
          <w:bCs/>
        </w:rPr>
        <w:t>Rs.2500/-</w:t>
      </w:r>
      <w:r w:rsidR="008E0210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84151A">
        <w:rPr>
          <w:rFonts w:ascii="Calisto MT" w:hAnsi="Calisto MT"/>
        </w:rPr>
        <w:t>Saroornagar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84151A">
        <w:rPr>
          <w:rFonts w:ascii="Calisto MT" w:hAnsi="Calisto MT"/>
        </w:rPr>
        <w:t>22991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99171D">
        <w:rPr>
          <w:sz w:val="28"/>
          <w:szCs w:val="28"/>
        </w:rPr>
        <w:t xml:space="preserve">M/s. Sri Infra </w:t>
      </w:r>
      <w:r>
        <w:rPr>
          <w:rFonts w:ascii="Calisto MT" w:hAnsi="Calisto MT"/>
        </w:rPr>
        <w:t xml:space="preserve">disposed on </w:t>
      </w:r>
      <w:r w:rsidR="002E0E09">
        <w:rPr>
          <w:rFonts w:ascii="Calisto MT" w:hAnsi="Calisto MT"/>
        </w:rPr>
        <w:t>2</w:t>
      </w:r>
      <w:r w:rsidR="00796BE1">
        <w:rPr>
          <w:rFonts w:ascii="Calisto MT" w:hAnsi="Calisto MT"/>
        </w:rPr>
        <w:t>1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8E021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</w:t>
      </w:r>
      <w:r w:rsidR="00CB20F6"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E0210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026E3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96BE1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51A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0210"/>
    <w:rsid w:val="008E2EC5"/>
    <w:rsid w:val="008F0F84"/>
    <w:rsid w:val="009125A4"/>
    <w:rsid w:val="00970802"/>
    <w:rsid w:val="009737A4"/>
    <w:rsid w:val="009756B5"/>
    <w:rsid w:val="00984049"/>
    <w:rsid w:val="009853CA"/>
    <w:rsid w:val="0099171D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2021-10-06T09:49:00Z</dcterms:created>
  <dcterms:modified xsi:type="dcterms:W3CDTF">2022-01-21T09:18:00Z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