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80204E">
        <w:rPr>
          <w:rFonts w:ascii="Calisto MT" w:hAnsi="Calisto MT"/>
          <w:i/>
          <w:iCs/>
        </w:rPr>
        <w:t>01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CD5E60">
        <w:rPr>
          <w:rFonts w:ascii="Calisto MT" w:hAnsi="Calisto MT"/>
        </w:rPr>
        <w:t>H</w:t>
      </w:r>
      <w:r w:rsidR="00F727CC">
        <w:rPr>
          <w:rFonts w:ascii="Calisto MT" w:hAnsi="Calisto MT"/>
        </w:rPr>
        <w:t>yderabad Central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80204E" w:rsidRPr="0080204E">
        <w:rPr>
          <w:rFonts w:ascii="Calisto MT" w:hAnsi="Calisto MT"/>
        </w:rPr>
        <w:t>8229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717E7C" w:rsidRPr="00717E7C">
        <w:rPr>
          <w:sz w:val="28"/>
          <w:szCs w:val="28"/>
        </w:rPr>
        <w:t xml:space="preserve">Abdul </w:t>
      </w:r>
      <w:proofErr w:type="spellStart"/>
      <w:r w:rsidR="00717E7C" w:rsidRPr="00717E7C">
        <w:rPr>
          <w:sz w:val="28"/>
          <w:szCs w:val="28"/>
        </w:rPr>
        <w:t>Kabeer</w:t>
      </w:r>
      <w:proofErr w:type="spellEnd"/>
      <w:r w:rsidR="00717E7C" w:rsidRPr="00717E7C">
        <w:rPr>
          <w:sz w:val="28"/>
          <w:szCs w:val="28"/>
        </w:rPr>
        <w:t xml:space="preserve"> Khan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0204E">
        <w:rPr>
          <w:rFonts w:ascii="Calisto MT" w:hAnsi="Calisto MT"/>
        </w:rPr>
        <w:t>01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B7C96"/>
    <w:rsid w:val="003D4931"/>
    <w:rsid w:val="003D70A3"/>
    <w:rsid w:val="004653CB"/>
    <w:rsid w:val="0048241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17E7C"/>
    <w:rsid w:val="00757F74"/>
    <w:rsid w:val="00787CC9"/>
    <w:rsid w:val="007905E3"/>
    <w:rsid w:val="0080204E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51866"/>
    <w:rsid w:val="00C73FE6"/>
    <w:rsid w:val="00C8403E"/>
    <w:rsid w:val="00CB20F6"/>
    <w:rsid w:val="00CD5E60"/>
    <w:rsid w:val="00CF3AD6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dcterms:created xsi:type="dcterms:W3CDTF">2021-09-03T07:02:00Z</dcterms:created>
  <dcterms:modified xsi:type="dcterms:W3CDTF">2021-09-03T08:57:00Z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