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AD2D52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AD2D52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AD2D52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8E67A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E67A5" w:rsidRPr="008E67A5" w:rsidRDefault="008E67A5" w:rsidP="008E67A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</w:p>
    <w:p w:rsidR="00352AF6" w:rsidRDefault="00CB20F6" w:rsidP="00AD2D52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AD2D52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Pr="008E67A5" w:rsidRDefault="00CB20F6" w:rsidP="008E67A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AD2D52" w:rsidRDefault="00CB20F6" w:rsidP="00AD2D5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02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DE300B">
        <w:rPr>
          <w:sz w:val="28"/>
          <w:szCs w:val="28"/>
        </w:rPr>
        <w:t>Cybercity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62302F" w:rsidRPr="0062302F">
        <w:rPr>
          <w:rFonts w:ascii="Calisto MT" w:hAnsi="Calisto MT"/>
        </w:rPr>
        <w:t>177</w:t>
      </w:r>
      <w:r w:rsidR="008D40F3">
        <w:rPr>
          <w:rFonts w:ascii="Calisto MT" w:hAnsi="Calisto MT"/>
        </w:rPr>
        <w:t>9</w:t>
      </w:r>
      <w:r w:rsidR="000519B2">
        <w:rPr>
          <w:rFonts w:ascii="Calisto MT" w:hAnsi="Calisto MT"/>
        </w:rPr>
        <w:t>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B85EA6" w:rsidRPr="00B85EA6">
        <w:rPr>
          <w:sz w:val="28"/>
          <w:szCs w:val="28"/>
        </w:rPr>
        <w:t>Smt Sanku Deepika Rani</w:t>
      </w:r>
      <w:r w:rsidR="00B85E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02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AD2D5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C5DCC"/>
    <w:rsid w:val="000F4133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60A3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40F3"/>
    <w:rsid w:val="008D5ECE"/>
    <w:rsid w:val="008E67A5"/>
    <w:rsid w:val="009125A4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AD2D52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85EA6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2021-08-07T04:35:00Z</dcterms:created>
  <dcterms:modified xsi:type="dcterms:W3CDTF">2021-09-02T12:50:00Z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