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CE392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CE392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CE392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CE392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E392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CE3929" w:rsidRDefault="00CB20F6" w:rsidP="00CE392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CE3929" w:rsidRDefault="00CB20F6" w:rsidP="00CE39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E213CC">
        <w:rPr>
          <w:rFonts w:ascii="Calisto MT" w:hAnsi="Calisto MT"/>
          <w:i/>
          <w:iCs/>
        </w:rPr>
        <w:t>6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690432">
        <w:rPr>
          <w:rFonts w:ascii="Calisto MT" w:hAnsi="Calisto MT"/>
        </w:rPr>
        <w:t>Saroornagar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690432" w:rsidRPr="00690432">
        <w:rPr>
          <w:rFonts w:ascii="Calisto MT" w:hAnsi="Calisto MT"/>
        </w:rPr>
        <w:t>19115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690432" w:rsidRPr="00690432">
        <w:rPr>
          <w:sz w:val="28"/>
          <w:szCs w:val="28"/>
        </w:rPr>
        <w:t>Puli</w:t>
      </w:r>
      <w:proofErr w:type="spellEnd"/>
      <w:r w:rsidR="00690432" w:rsidRPr="00690432">
        <w:rPr>
          <w:sz w:val="28"/>
          <w:szCs w:val="28"/>
        </w:rPr>
        <w:t xml:space="preserve"> Chandra </w:t>
      </w:r>
      <w:proofErr w:type="spellStart"/>
      <w:r w:rsidR="00690432" w:rsidRPr="00690432">
        <w:rPr>
          <w:sz w:val="28"/>
          <w:szCs w:val="28"/>
        </w:rPr>
        <w:t>Rao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E213CC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 w:rsidP="00CE39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E39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CE39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E3929"/>
    <w:rsid w:val="00CF3AD6"/>
    <w:rsid w:val="00D47A99"/>
    <w:rsid w:val="00E02647"/>
    <w:rsid w:val="00E154CE"/>
    <w:rsid w:val="00E213CC"/>
    <w:rsid w:val="00E920E7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2021-08-18T06:28:00Z</dcterms:created>
  <dcterms:modified xsi:type="dcterms:W3CDTF">2021-09-03T05:27:00Z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