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3C537F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1D07D5">
        <w:rPr>
          <w:b w:val="0"/>
          <w:bCs w:val="0"/>
          <w:sz w:val="28"/>
          <w:szCs w:val="28"/>
        </w:rPr>
        <w:t>Cybercity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754A98">
        <w:rPr>
          <w:b w:val="0"/>
          <w:bCs w:val="0"/>
          <w:sz w:val="28"/>
          <w:szCs w:val="28"/>
        </w:rPr>
        <w:t>12600 of</w:t>
      </w:r>
      <w:r w:rsidR="002200C9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 2021 filed by</w:t>
      </w:r>
      <w:r w:rsidR="00D40408">
        <w:rPr>
          <w:b w:val="0"/>
          <w:bCs w:val="0"/>
          <w:sz w:val="28"/>
          <w:szCs w:val="28"/>
        </w:rPr>
        <w:t xml:space="preserve"> </w:t>
      </w:r>
      <w:r w:rsidR="00D40408" w:rsidRPr="00D40408">
        <w:rPr>
          <w:b w:val="0"/>
          <w:bCs w:val="0"/>
          <w:sz w:val="28"/>
          <w:szCs w:val="28"/>
        </w:rPr>
        <w:t>Ungarala Srinivas Rao</w:t>
      </w:r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disposed on 0</w:t>
      </w:r>
      <w:r w:rsidR="00CF56C4">
        <w:rPr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1D07D5"/>
    <w:rsid w:val="002200C9"/>
    <w:rsid w:val="003C537F"/>
    <w:rsid w:val="005B376A"/>
    <w:rsid w:val="00754A98"/>
    <w:rsid w:val="007D609B"/>
    <w:rsid w:val="008C34A6"/>
    <w:rsid w:val="009C1CE1"/>
    <w:rsid w:val="00AA5E66"/>
    <w:rsid w:val="00CF56C4"/>
    <w:rsid w:val="00D40408"/>
    <w:rsid w:val="00D8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12</cp:revision>
  <dcterms:created xsi:type="dcterms:W3CDTF">2021-06-16T07:25:00Z</dcterms:created>
  <dcterms:modified xsi:type="dcterms:W3CDTF">2021-06-18T05:06:00Z</dcterms:modified>
</cp:coreProperties>
</file>